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9A020C" w:rsidRPr="006A0FBF" w:rsidTr="00B22803">
        <w:trPr>
          <w:tblCellSpacing w:w="0" w:type="dxa"/>
        </w:trPr>
        <w:tc>
          <w:tcPr>
            <w:tcW w:w="0" w:type="auto"/>
            <w:vAlign w:val="center"/>
            <w:hideMark/>
          </w:tcPr>
          <w:p w:rsidR="009A020C" w:rsidRDefault="009A020C" w:rsidP="00B22803">
            <w:pPr>
              <w:widowControl/>
              <w:jc w:val="center"/>
              <w:rPr>
                <w:rFonts w:ascii="Times New Roman" w:hAnsi="Times New Roman" w:hint="eastAsia"/>
                <w:b/>
                <w:bCs/>
                <w:kern w:val="0"/>
                <w:sz w:val="34"/>
                <w:szCs w:val="34"/>
              </w:rPr>
            </w:pPr>
            <w:r w:rsidRPr="006A0FBF">
              <w:rPr>
                <w:rFonts w:ascii="Times New Roman" w:hAnsi="Times New Roman" w:hint="eastAsia"/>
                <w:b/>
                <w:bCs/>
                <w:kern w:val="0"/>
                <w:sz w:val="34"/>
                <w:szCs w:val="34"/>
              </w:rPr>
              <w:t>河南</w:t>
            </w:r>
            <w:r>
              <w:rPr>
                <w:rFonts w:ascii="Times New Roman" w:hAnsi="Times New Roman" w:hint="eastAsia"/>
                <w:b/>
                <w:bCs/>
                <w:kern w:val="0"/>
                <w:sz w:val="34"/>
                <w:szCs w:val="34"/>
              </w:rPr>
              <w:t>水利与环境职业学校</w:t>
            </w:r>
          </w:p>
          <w:p w:rsidR="009A020C" w:rsidRPr="006A0FBF" w:rsidRDefault="009A020C" w:rsidP="00B22803">
            <w:pPr>
              <w:widowControl/>
              <w:jc w:val="center"/>
              <w:rPr>
                <w:rFonts w:ascii="宋体" w:hAnsi="宋体" w:cs="宋体"/>
                <w:b/>
                <w:bCs/>
                <w:kern w:val="0"/>
                <w:sz w:val="34"/>
                <w:szCs w:val="34"/>
              </w:rPr>
            </w:pPr>
            <w:r>
              <w:rPr>
                <w:rFonts w:ascii="Times New Roman" w:hAnsi="Times New Roman" w:hint="eastAsia"/>
                <w:b/>
                <w:bCs/>
                <w:kern w:val="0"/>
                <w:sz w:val="34"/>
                <w:szCs w:val="34"/>
              </w:rPr>
              <w:t>家庭经济困难学生</w:t>
            </w:r>
            <w:r w:rsidRPr="006A0FBF">
              <w:rPr>
                <w:rFonts w:ascii="Times New Roman" w:hAnsi="Times New Roman" w:hint="eastAsia"/>
                <w:b/>
                <w:bCs/>
                <w:kern w:val="0"/>
                <w:sz w:val="34"/>
                <w:szCs w:val="34"/>
              </w:rPr>
              <w:t>国家助学贷款管理实施细则</w:t>
            </w:r>
            <w:r w:rsidRPr="006A0FBF">
              <w:rPr>
                <w:rFonts w:ascii="Times New Roman" w:hAnsi="Times New Roman" w:hint="eastAsia"/>
                <w:b/>
                <w:bCs/>
                <w:kern w:val="0"/>
                <w:sz w:val="34"/>
                <w:szCs w:val="34"/>
              </w:rPr>
              <w:t xml:space="preserve"> </w:t>
            </w:r>
          </w:p>
        </w:tc>
      </w:tr>
      <w:tr w:rsidR="009A020C" w:rsidRPr="006A0FBF" w:rsidTr="00B22803">
        <w:trPr>
          <w:trHeight w:val="450"/>
          <w:tblCellSpacing w:w="0" w:type="dxa"/>
        </w:trPr>
        <w:tc>
          <w:tcPr>
            <w:tcW w:w="0" w:type="auto"/>
            <w:vAlign w:val="center"/>
            <w:hideMark/>
          </w:tcPr>
          <w:p w:rsidR="009A020C" w:rsidRDefault="009A020C" w:rsidP="00B22803">
            <w:pPr>
              <w:widowControl/>
              <w:jc w:val="center"/>
              <w:rPr>
                <w:rFonts w:ascii="Times New Roman" w:hAnsi="Times New Roman" w:hint="eastAsia"/>
                <w:kern w:val="0"/>
                <w:sz w:val="18"/>
              </w:rPr>
            </w:pPr>
          </w:p>
          <w:p w:rsidR="009A020C" w:rsidRPr="006A0FBF" w:rsidRDefault="009A020C" w:rsidP="00B22803">
            <w:pPr>
              <w:widowControl/>
              <w:jc w:val="center"/>
              <w:rPr>
                <w:rFonts w:ascii="宋体" w:hAnsi="宋体" w:cs="宋体"/>
                <w:kern w:val="0"/>
                <w:sz w:val="18"/>
                <w:szCs w:val="18"/>
              </w:rPr>
            </w:pPr>
          </w:p>
        </w:tc>
      </w:tr>
      <w:tr w:rsidR="009A020C" w:rsidRPr="006A0FBF" w:rsidTr="00B22803">
        <w:trPr>
          <w:tblCellSpacing w:w="0" w:type="dxa"/>
        </w:trPr>
        <w:tc>
          <w:tcPr>
            <w:tcW w:w="0" w:type="auto"/>
            <w:vAlign w:val="center"/>
            <w:hideMark/>
          </w:tcPr>
          <w:p w:rsidR="009A020C" w:rsidRPr="006A0FBF" w:rsidRDefault="009A020C" w:rsidP="00B22803">
            <w:pPr>
              <w:widowControl/>
              <w:jc w:val="right"/>
              <w:rPr>
                <w:rFonts w:ascii="宋体" w:hAnsi="宋体" w:cs="宋体"/>
                <w:kern w:val="0"/>
                <w:sz w:val="18"/>
                <w:szCs w:val="18"/>
              </w:rPr>
            </w:pPr>
          </w:p>
        </w:tc>
      </w:tr>
      <w:tr w:rsidR="009A020C" w:rsidRPr="006A0FBF" w:rsidTr="00B22803">
        <w:trPr>
          <w:tblCellSpacing w:w="0" w:type="dxa"/>
        </w:trPr>
        <w:tc>
          <w:tcPr>
            <w:tcW w:w="0" w:type="auto"/>
            <w:vAlign w:val="center"/>
            <w:hideMark/>
          </w:tcPr>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为保证</w:t>
            </w:r>
            <w:r>
              <w:rPr>
                <w:rFonts w:ascii="仿宋_GB2312" w:hAnsi="仿宋_GB2312"/>
                <w:kern w:val="0"/>
                <w:sz w:val="28"/>
                <w:szCs w:val="28"/>
              </w:rPr>
              <w:t>我</w:t>
            </w:r>
            <w:r>
              <w:rPr>
                <w:rFonts w:ascii="仿宋_GB2312" w:hAnsi="仿宋_GB2312" w:hint="eastAsia"/>
                <w:kern w:val="0"/>
                <w:sz w:val="28"/>
                <w:szCs w:val="28"/>
              </w:rPr>
              <w:t>校</w:t>
            </w:r>
            <w:r w:rsidRPr="006A0FBF">
              <w:rPr>
                <w:rFonts w:ascii="仿宋_GB2312" w:hAnsi="仿宋_GB2312"/>
                <w:kern w:val="0"/>
                <w:sz w:val="28"/>
                <w:szCs w:val="28"/>
              </w:rPr>
              <w:t>国家助学贷款政策的顺利执行，积极、稳妥、规范、有效地开展国家开发银行在</w:t>
            </w:r>
            <w:r>
              <w:rPr>
                <w:rFonts w:ascii="仿宋_GB2312" w:hAnsi="仿宋_GB2312"/>
                <w:kern w:val="0"/>
                <w:sz w:val="28"/>
                <w:szCs w:val="28"/>
              </w:rPr>
              <w:t>我校</w:t>
            </w:r>
            <w:r w:rsidRPr="006A0FBF">
              <w:rPr>
                <w:rFonts w:ascii="仿宋_GB2312" w:hAnsi="仿宋_GB2312"/>
                <w:kern w:val="0"/>
                <w:sz w:val="28"/>
                <w:szCs w:val="28"/>
              </w:rPr>
              <w:t>开办的国家助学贷款业务，根据河南省教育厅、开发银行河南省分行关于《河南省属高校国家助学贷款业务合作协议》、《河南省属</w:t>
            </w:r>
            <w:r>
              <w:rPr>
                <w:rFonts w:ascii="仿宋_GB2312" w:hAnsi="仿宋_GB2312"/>
                <w:kern w:val="0"/>
                <w:sz w:val="28"/>
                <w:szCs w:val="28"/>
              </w:rPr>
              <w:t>高等学院</w:t>
            </w:r>
            <w:r w:rsidRPr="006A0FBF">
              <w:rPr>
                <w:rFonts w:ascii="仿宋_GB2312" w:hAnsi="仿宋_GB2312"/>
                <w:kern w:val="0"/>
                <w:sz w:val="28"/>
                <w:szCs w:val="28"/>
              </w:rPr>
              <w:t>国家助学贷款管理暂行办法》（</w:t>
            </w:r>
            <w:proofErr w:type="gramStart"/>
            <w:r w:rsidRPr="006A0FBF">
              <w:rPr>
                <w:rFonts w:ascii="仿宋_GB2312" w:hAnsi="仿宋_GB2312"/>
                <w:kern w:val="0"/>
                <w:sz w:val="28"/>
                <w:szCs w:val="28"/>
              </w:rPr>
              <w:t>教贷〔</w:t>
            </w:r>
            <w:r w:rsidRPr="006A0FBF">
              <w:rPr>
                <w:rFonts w:ascii="仿宋_GB2312" w:hAnsi="仿宋_GB2312"/>
                <w:kern w:val="0"/>
                <w:sz w:val="28"/>
                <w:szCs w:val="28"/>
              </w:rPr>
              <w:t>2005</w:t>
            </w:r>
            <w:r w:rsidRPr="006A0FBF">
              <w:rPr>
                <w:rFonts w:ascii="仿宋_GB2312" w:hAnsi="仿宋_GB2312"/>
                <w:kern w:val="0"/>
                <w:sz w:val="28"/>
                <w:szCs w:val="28"/>
              </w:rPr>
              <w:t>〕</w:t>
            </w:r>
            <w:proofErr w:type="gramEnd"/>
            <w:r w:rsidRPr="006A0FBF">
              <w:rPr>
                <w:rFonts w:ascii="仿宋_GB2312" w:hAnsi="仿宋_GB2312"/>
                <w:kern w:val="0"/>
                <w:sz w:val="28"/>
                <w:szCs w:val="28"/>
              </w:rPr>
              <w:t>217</w:t>
            </w:r>
            <w:r w:rsidRPr="006A0FBF">
              <w:rPr>
                <w:rFonts w:ascii="仿宋_GB2312" w:hAnsi="仿宋_GB2312"/>
                <w:kern w:val="0"/>
                <w:sz w:val="28"/>
                <w:szCs w:val="28"/>
              </w:rPr>
              <w:t>号）和《教育部</w:t>
            </w:r>
            <w:r w:rsidRPr="006A0FBF">
              <w:rPr>
                <w:rFonts w:ascii="仿宋_GB2312" w:hAnsi="仿宋_GB2312"/>
                <w:kern w:val="0"/>
                <w:sz w:val="28"/>
                <w:szCs w:val="28"/>
              </w:rPr>
              <w:t xml:space="preserve"> </w:t>
            </w:r>
            <w:r w:rsidRPr="006A0FBF">
              <w:rPr>
                <w:rFonts w:ascii="仿宋_GB2312" w:hAnsi="仿宋_GB2312"/>
                <w:kern w:val="0"/>
                <w:sz w:val="28"/>
                <w:szCs w:val="28"/>
              </w:rPr>
              <w:t>财政部</w:t>
            </w:r>
            <w:r w:rsidRPr="006A0FBF">
              <w:rPr>
                <w:rFonts w:ascii="仿宋_GB2312" w:hAnsi="仿宋_GB2312"/>
                <w:kern w:val="0"/>
                <w:sz w:val="28"/>
                <w:szCs w:val="28"/>
              </w:rPr>
              <w:t xml:space="preserve"> </w:t>
            </w:r>
            <w:r w:rsidRPr="006A0FBF">
              <w:rPr>
                <w:rFonts w:ascii="仿宋_GB2312" w:hAnsi="仿宋_GB2312"/>
                <w:kern w:val="0"/>
                <w:sz w:val="28"/>
                <w:szCs w:val="28"/>
              </w:rPr>
              <w:t>中国人民银行</w:t>
            </w:r>
            <w:r w:rsidRPr="006A0FBF">
              <w:rPr>
                <w:rFonts w:ascii="仿宋_GB2312" w:hAnsi="仿宋_GB2312"/>
                <w:kern w:val="0"/>
                <w:sz w:val="28"/>
                <w:szCs w:val="28"/>
              </w:rPr>
              <w:t xml:space="preserve"> </w:t>
            </w:r>
            <w:r w:rsidRPr="006A0FBF">
              <w:rPr>
                <w:rFonts w:ascii="仿宋_GB2312" w:hAnsi="仿宋_GB2312"/>
                <w:kern w:val="0"/>
                <w:sz w:val="28"/>
                <w:szCs w:val="28"/>
              </w:rPr>
              <w:t>银监会关于完善国家助学贷款政策的若干意见》（</w:t>
            </w:r>
            <w:proofErr w:type="gramStart"/>
            <w:r w:rsidRPr="006A0FBF">
              <w:rPr>
                <w:rFonts w:ascii="仿宋_GB2312" w:hAnsi="仿宋_GB2312"/>
                <w:kern w:val="0"/>
                <w:sz w:val="28"/>
                <w:szCs w:val="28"/>
              </w:rPr>
              <w:t>教财〔</w:t>
            </w:r>
            <w:r w:rsidRPr="006A0FBF">
              <w:rPr>
                <w:rFonts w:ascii="仿宋_GB2312" w:hAnsi="仿宋_GB2312"/>
                <w:kern w:val="0"/>
                <w:sz w:val="28"/>
                <w:szCs w:val="28"/>
              </w:rPr>
              <w:t>2015</w:t>
            </w:r>
            <w:r w:rsidRPr="006A0FBF">
              <w:rPr>
                <w:rFonts w:ascii="仿宋_GB2312" w:hAnsi="仿宋_GB2312"/>
                <w:kern w:val="0"/>
                <w:sz w:val="28"/>
                <w:szCs w:val="28"/>
              </w:rPr>
              <w:t>〕</w:t>
            </w:r>
            <w:proofErr w:type="gramEnd"/>
            <w:r w:rsidRPr="006A0FBF">
              <w:rPr>
                <w:rFonts w:ascii="仿宋_GB2312" w:hAnsi="仿宋_GB2312"/>
                <w:kern w:val="0"/>
                <w:sz w:val="28"/>
                <w:szCs w:val="28"/>
              </w:rPr>
              <w:t>7</w:t>
            </w:r>
            <w:r w:rsidRPr="006A0FBF">
              <w:rPr>
                <w:rFonts w:ascii="仿宋_GB2312" w:hAnsi="仿宋_GB2312"/>
                <w:kern w:val="0"/>
                <w:sz w:val="28"/>
                <w:szCs w:val="28"/>
              </w:rPr>
              <w:t>号）文件要求，结合</w:t>
            </w:r>
            <w:r>
              <w:rPr>
                <w:rFonts w:ascii="仿宋_GB2312" w:hAnsi="仿宋_GB2312"/>
                <w:kern w:val="0"/>
                <w:sz w:val="28"/>
                <w:szCs w:val="28"/>
              </w:rPr>
              <w:t>我</w:t>
            </w:r>
            <w:r>
              <w:rPr>
                <w:rFonts w:ascii="仿宋_GB2312" w:hAnsi="仿宋_GB2312" w:hint="eastAsia"/>
                <w:kern w:val="0"/>
                <w:sz w:val="28"/>
                <w:szCs w:val="28"/>
              </w:rPr>
              <w:t>校</w:t>
            </w:r>
            <w:r w:rsidRPr="006A0FBF">
              <w:rPr>
                <w:rFonts w:ascii="仿宋_GB2312" w:hAnsi="仿宋_GB2312"/>
                <w:kern w:val="0"/>
                <w:sz w:val="28"/>
                <w:szCs w:val="28"/>
              </w:rPr>
              <w:t>实际，制定本细则。</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一</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本细则所指借款人必须为在</w:t>
            </w:r>
            <w:r>
              <w:rPr>
                <w:rFonts w:ascii="仿宋_GB2312" w:hAnsi="仿宋_GB2312"/>
                <w:kern w:val="0"/>
                <w:sz w:val="28"/>
                <w:szCs w:val="28"/>
              </w:rPr>
              <w:t>我</w:t>
            </w:r>
            <w:r>
              <w:rPr>
                <w:rFonts w:ascii="仿宋_GB2312" w:hAnsi="仿宋_GB2312" w:hint="eastAsia"/>
                <w:kern w:val="0"/>
                <w:sz w:val="28"/>
                <w:szCs w:val="28"/>
              </w:rPr>
              <w:t>校</w:t>
            </w:r>
            <w:r w:rsidRPr="006A0FBF">
              <w:rPr>
                <w:rFonts w:ascii="仿宋_GB2312" w:hAnsi="仿宋_GB2312"/>
                <w:kern w:val="0"/>
                <w:sz w:val="28"/>
                <w:szCs w:val="28"/>
              </w:rPr>
              <w:t>就读的全日制且家庭经济困难的专科学生（以下称学生）。</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二</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为保证国家助学贷款工作的顺利开展，</w:t>
            </w:r>
            <w:r>
              <w:rPr>
                <w:rFonts w:ascii="仿宋_GB2312" w:hAnsi="仿宋_GB2312"/>
                <w:kern w:val="0"/>
                <w:sz w:val="28"/>
                <w:szCs w:val="28"/>
              </w:rPr>
              <w:t>学</w:t>
            </w:r>
            <w:r>
              <w:rPr>
                <w:rFonts w:ascii="仿宋_GB2312" w:hAnsi="仿宋_GB2312" w:hint="eastAsia"/>
                <w:kern w:val="0"/>
                <w:sz w:val="28"/>
                <w:szCs w:val="28"/>
              </w:rPr>
              <w:t>校</w:t>
            </w:r>
            <w:r w:rsidRPr="006A0FBF">
              <w:rPr>
                <w:rFonts w:ascii="仿宋_GB2312" w:hAnsi="仿宋_GB2312"/>
                <w:kern w:val="0"/>
                <w:sz w:val="28"/>
                <w:szCs w:val="28"/>
              </w:rPr>
              <w:t>成立由负责学生工作的党委副书记任组长的河南</w:t>
            </w:r>
            <w:r>
              <w:rPr>
                <w:rFonts w:ascii="仿宋_GB2312" w:hAnsi="仿宋_GB2312" w:hint="eastAsia"/>
                <w:kern w:val="0"/>
                <w:sz w:val="28"/>
                <w:szCs w:val="28"/>
              </w:rPr>
              <w:t>水利与环境职业学校</w:t>
            </w:r>
            <w:r w:rsidRPr="006A0FBF">
              <w:rPr>
                <w:rFonts w:ascii="仿宋_GB2312" w:hAnsi="仿宋_GB2312"/>
                <w:kern w:val="0"/>
                <w:sz w:val="28"/>
                <w:szCs w:val="28"/>
              </w:rPr>
              <w:t>学生资助工作领导小组，成员由学生处、财务处、纪委监察处主要负责人及</w:t>
            </w:r>
            <w:r>
              <w:rPr>
                <w:rFonts w:ascii="仿宋_GB2312" w:hAnsi="仿宋_GB2312"/>
                <w:kern w:val="0"/>
                <w:sz w:val="28"/>
                <w:szCs w:val="28"/>
              </w:rPr>
              <w:t>各系</w:t>
            </w:r>
            <w:r w:rsidRPr="006A0FBF">
              <w:rPr>
                <w:rFonts w:ascii="仿宋_GB2312" w:hAnsi="仿宋_GB2312"/>
                <w:kern w:val="0"/>
                <w:sz w:val="28"/>
                <w:szCs w:val="28"/>
              </w:rPr>
              <w:t>分管学生工作的党委（总支）副书记组成。其主要职责是：</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（一）制定</w:t>
            </w:r>
            <w:r>
              <w:rPr>
                <w:rFonts w:ascii="仿宋_GB2312" w:hAnsi="仿宋_GB2312"/>
                <w:kern w:val="0"/>
                <w:sz w:val="28"/>
                <w:szCs w:val="28"/>
              </w:rPr>
              <w:t>学校</w:t>
            </w:r>
            <w:r w:rsidRPr="006A0FBF">
              <w:rPr>
                <w:rFonts w:ascii="仿宋_GB2312" w:hAnsi="仿宋_GB2312"/>
                <w:kern w:val="0"/>
                <w:sz w:val="28"/>
                <w:szCs w:val="28"/>
              </w:rPr>
              <w:t>开展国家助学贷款工作的实施办法及奖惩措施；</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（二）明确相关职能部门的分工，协调相关职能部门在国家助学贷款工作中的关系；</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（三）对</w:t>
            </w:r>
            <w:r>
              <w:rPr>
                <w:rFonts w:ascii="仿宋_GB2312" w:hAnsi="仿宋_GB2312"/>
                <w:kern w:val="0"/>
                <w:sz w:val="28"/>
                <w:szCs w:val="28"/>
              </w:rPr>
              <w:t>学校国家助学贷款工作的开展情况进行监督考核</w:t>
            </w:r>
            <w:r>
              <w:rPr>
                <w:rFonts w:ascii="仿宋_GB2312" w:hAnsi="仿宋_GB2312" w:hint="eastAsia"/>
                <w:kern w:val="0"/>
                <w:sz w:val="28"/>
                <w:szCs w:val="28"/>
              </w:rPr>
              <w:t>。</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jc w:val="left"/>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三</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kern w:val="0"/>
                <w:sz w:val="28"/>
                <w:szCs w:val="28"/>
              </w:rPr>
              <w:t>学校</w:t>
            </w:r>
            <w:r w:rsidRPr="006A0FBF">
              <w:rPr>
                <w:rFonts w:ascii="仿宋_GB2312" w:hAnsi="仿宋_GB2312"/>
                <w:kern w:val="0"/>
                <w:sz w:val="28"/>
                <w:szCs w:val="28"/>
              </w:rPr>
              <w:t>按照上级有关规定，设立</w:t>
            </w:r>
            <w:r>
              <w:rPr>
                <w:rFonts w:ascii="仿宋_GB2312" w:hAnsi="仿宋_GB2312"/>
                <w:kern w:val="0"/>
                <w:sz w:val="28"/>
                <w:szCs w:val="28"/>
              </w:rPr>
              <w:t>河南水利与环境职业学校</w:t>
            </w:r>
            <w:r w:rsidRPr="006A0FBF">
              <w:rPr>
                <w:rFonts w:ascii="仿宋_GB2312" w:hAnsi="仿宋_GB2312"/>
                <w:kern w:val="0"/>
                <w:sz w:val="28"/>
                <w:szCs w:val="28"/>
              </w:rPr>
              <w:t>学生资助管理中心</w:t>
            </w:r>
            <w:r>
              <w:rPr>
                <w:rFonts w:ascii="仿宋_GB2312" w:hAnsi="仿宋_GB2312" w:hint="eastAsia"/>
                <w:kern w:val="0"/>
                <w:sz w:val="28"/>
                <w:szCs w:val="28"/>
              </w:rPr>
              <w:t>（以下简称学校资助中心）</w:t>
            </w:r>
            <w:r w:rsidRPr="006A0FBF">
              <w:rPr>
                <w:rFonts w:ascii="仿宋_GB2312" w:hAnsi="仿宋_GB2312"/>
                <w:kern w:val="0"/>
                <w:sz w:val="28"/>
                <w:szCs w:val="28"/>
              </w:rPr>
              <w:t>，挂靠学生处。</w:t>
            </w:r>
            <w:r>
              <w:rPr>
                <w:rFonts w:ascii="仿宋_GB2312" w:hAnsi="仿宋_GB2312" w:hint="eastAsia"/>
                <w:kern w:val="0"/>
                <w:sz w:val="28"/>
                <w:szCs w:val="28"/>
              </w:rPr>
              <w:t>学校</w:t>
            </w:r>
            <w:r w:rsidRPr="006A0FBF">
              <w:rPr>
                <w:rFonts w:ascii="仿宋_GB2312" w:hAnsi="仿宋_GB2312"/>
                <w:kern w:val="0"/>
                <w:sz w:val="28"/>
                <w:szCs w:val="28"/>
              </w:rPr>
              <w:t>资</w:t>
            </w:r>
            <w:r w:rsidRPr="006A0FBF">
              <w:rPr>
                <w:rFonts w:ascii="仿宋_GB2312" w:hAnsi="仿宋_GB2312"/>
                <w:kern w:val="0"/>
                <w:sz w:val="28"/>
                <w:szCs w:val="28"/>
              </w:rPr>
              <w:lastRenderedPageBreak/>
              <w:t>助中心在</w:t>
            </w:r>
            <w:r>
              <w:rPr>
                <w:rFonts w:ascii="仿宋_GB2312" w:hAnsi="仿宋_GB2312"/>
                <w:kern w:val="0"/>
                <w:sz w:val="28"/>
                <w:szCs w:val="28"/>
              </w:rPr>
              <w:t>学校</w:t>
            </w:r>
            <w:r w:rsidRPr="006A0FBF">
              <w:rPr>
                <w:rFonts w:ascii="仿宋_GB2312" w:hAnsi="仿宋_GB2312"/>
                <w:kern w:val="0"/>
                <w:sz w:val="28"/>
                <w:szCs w:val="28"/>
              </w:rPr>
              <w:t>学生资助工作领导小组的领导下，负责</w:t>
            </w:r>
            <w:r>
              <w:rPr>
                <w:rFonts w:ascii="仿宋_GB2312" w:hAnsi="仿宋_GB2312"/>
                <w:kern w:val="0"/>
                <w:sz w:val="28"/>
                <w:szCs w:val="28"/>
              </w:rPr>
              <w:t>全校</w:t>
            </w:r>
            <w:r w:rsidRPr="006A0FBF">
              <w:rPr>
                <w:rFonts w:ascii="仿宋_GB2312" w:hAnsi="仿宋_GB2312"/>
                <w:kern w:val="0"/>
                <w:sz w:val="28"/>
                <w:szCs w:val="28"/>
              </w:rPr>
              <w:t>国家助学贷款工作的组织实施。</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资助中心的主要职责：</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（一）组织落实上级主管部门及</w:t>
            </w:r>
            <w:r>
              <w:rPr>
                <w:rFonts w:ascii="仿宋_GB2312" w:hAnsi="仿宋_GB2312"/>
                <w:kern w:val="0"/>
                <w:sz w:val="28"/>
                <w:szCs w:val="28"/>
              </w:rPr>
              <w:t>学校</w:t>
            </w:r>
            <w:r w:rsidRPr="006A0FBF">
              <w:rPr>
                <w:rFonts w:ascii="仿宋_GB2312" w:hAnsi="仿宋_GB2312"/>
                <w:kern w:val="0"/>
                <w:sz w:val="28"/>
                <w:szCs w:val="28"/>
              </w:rPr>
              <w:t>开展国家助学贷款工作的各项要求；</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（二）负责与河南省学生资助管理中心和开发银行的日常业务联系；</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（三）在河南省学生资助管理中心和贷款银行的授权范围内，负责国家助学贷款的校内审批和贷前贷后的组织管理工作；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（四）负责组织开展国家助学贷款的宣传教育工作；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kern w:val="0"/>
                <w:sz w:val="28"/>
                <w:szCs w:val="28"/>
              </w:rPr>
              <w:t>（五）指导</w:t>
            </w:r>
            <w:r>
              <w:rPr>
                <w:rFonts w:ascii="仿宋_GB2312" w:hAnsi="仿宋_GB2312" w:hint="eastAsia"/>
                <w:kern w:val="0"/>
                <w:sz w:val="28"/>
                <w:szCs w:val="28"/>
              </w:rPr>
              <w:t>各</w:t>
            </w:r>
            <w:r w:rsidRPr="006A0FBF">
              <w:rPr>
                <w:rFonts w:ascii="仿宋_GB2312" w:hAnsi="仿宋_GB2312"/>
                <w:kern w:val="0"/>
                <w:sz w:val="28"/>
                <w:szCs w:val="28"/>
              </w:rPr>
              <w:t>系学生资助工作小组按要求开展工作。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hint="eastAsia"/>
                <w:b/>
                <w:kern w:val="0"/>
                <w:sz w:val="28"/>
                <w:szCs w:val="28"/>
              </w:rPr>
              <w:t>第四</w:t>
            </w:r>
            <w:r w:rsidRPr="00633F08">
              <w:rPr>
                <w:rFonts w:ascii="仿宋_GB2312" w:hAnsi="仿宋_GB2312"/>
                <w:b/>
                <w:kern w:val="0"/>
                <w:sz w:val="28"/>
                <w:szCs w:val="28"/>
              </w:rPr>
              <w:t>条</w:t>
            </w:r>
            <w:r>
              <w:rPr>
                <w:rFonts w:ascii="仿宋_GB2312" w:hAnsi="仿宋_GB2312" w:hint="eastAsia"/>
                <w:kern w:val="0"/>
                <w:sz w:val="28"/>
                <w:szCs w:val="28"/>
              </w:rPr>
              <w:t xml:space="preserve"> </w:t>
            </w:r>
            <w:r>
              <w:rPr>
                <w:rFonts w:ascii="仿宋_GB2312" w:hAnsi="仿宋_GB2312" w:hint="eastAsia"/>
                <w:kern w:val="0"/>
                <w:sz w:val="28"/>
                <w:szCs w:val="28"/>
              </w:rPr>
              <w:t>各系</w:t>
            </w:r>
            <w:r>
              <w:rPr>
                <w:rFonts w:ascii="仿宋_GB2312" w:hAnsi="仿宋_GB2312"/>
                <w:kern w:val="0"/>
                <w:sz w:val="28"/>
                <w:szCs w:val="28"/>
              </w:rPr>
              <w:t>成立由</w:t>
            </w:r>
            <w:r>
              <w:rPr>
                <w:rFonts w:ascii="仿宋_GB2312" w:hAnsi="仿宋_GB2312" w:hint="eastAsia"/>
                <w:kern w:val="0"/>
                <w:sz w:val="28"/>
                <w:szCs w:val="28"/>
              </w:rPr>
              <w:t>各</w:t>
            </w:r>
            <w:r>
              <w:rPr>
                <w:rFonts w:ascii="仿宋_GB2312" w:hAnsi="仿宋_GB2312"/>
                <w:kern w:val="0"/>
                <w:sz w:val="28"/>
                <w:szCs w:val="28"/>
              </w:rPr>
              <w:t>系主要领导任组长的学生资助工作小组，在</w:t>
            </w:r>
            <w:r>
              <w:rPr>
                <w:rFonts w:ascii="仿宋_GB2312" w:hAnsi="仿宋_GB2312" w:hint="eastAsia"/>
                <w:kern w:val="0"/>
                <w:sz w:val="28"/>
                <w:szCs w:val="28"/>
              </w:rPr>
              <w:t>学校</w:t>
            </w:r>
            <w:r>
              <w:rPr>
                <w:rFonts w:ascii="仿宋_GB2312" w:hAnsi="仿宋_GB2312"/>
                <w:kern w:val="0"/>
                <w:sz w:val="28"/>
                <w:szCs w:val="28"/>
              </w:rPr>
              <w:t>资助中心的指导下，负责本</w:t>
            </w:r>
            <w:r w:rsidRPr="006A0FBF">
              <w:rPr>
                <w:rFonts w:ascii="仿宋_GB2312" w:hAnsi="仿宋_GB2312"/>
                <w:kern w:val="0"/>
                <w:sz w:val="28"/>
                <w:szCs w:val="28"/>
              </w:rPr>
              <w:t>系国家助学贷款相关工作。主要职责包括：</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（一）负责受理</w:t>
            </w:r>
            <w:r>
              <w:rPr>
                <w:rFonts w:ascii="仿宋_GB2312" w:hAnsi="仿宋_GB2312" w:hint="eastAsia"/>
                <w:kern w:val="0"/>
                <w:sz w:val="28"/>
                <w:szCs w:val="28"/>
              </w:rPr>
              <w:t>各系</w:t>
            </w:r>
            <w:r w:rsidRPr="006A0FBF">
              <w:rPr>
                <w:rFonts w:ascii="仿宋_GB2312" w:hAnsi="仿宋_GB2312"/>
                <w:kern w:val="0"/>
                <w:sz w:val="28"/>
                <w:szCs w:val="28"/>
              </w:rPr>
              <w:t>学生的贷款申请，组织填写和收集贷款需要的各种表格和资料，对所有资料的真实性、合</w:t>
            </w:r>
            <w:proofErr w:type="gramStart"/>
            <w:r w:rsidRPr="006A0FBF">
              <w:rPr>
                <w:rFonts w:ascii="仿宋_GB2312" w:hAnsi="仿宋_GB2312"/>
                <w:kern w:val="0"/>
                <w:sz w:val="28"/>
                <w:szCs w:val="28"/>
              </w:rPr>
              <w:t>规</w:t>
            </w:r>
            <w:proofErr w:type="gramEnd"/>
            <w:r w:rsidRPr="006A0FBF">
              <w:rPr>
                <w:rFonts w:ascii="仿宋_GB2312" w:hAnsi="仿宋_GB2312"/>
                <w:kern w:val="0"/>
                <w:sz w:val="28"/>
                <w:szCs w:val="28"/>
              </w:rPr>
              <w:t>性进行审核，并按规定报送</w:t>
            </w:r>
            <w:r>
              <w:rPr>
                <w:rFonts w:ascii="仿宋_GB2312" w:hAnsi="仿宋_GB2312" w:hint="eastAsia"/>
                <w:kern w:val="0"/>
                <w:sz w:val="28"/>
                <w:szCs w:val="28"/>
              </w:rPr>
              <w:t>学校</w:t>
            </w:r>
            <w:r w:rsidRPr="006A0FBF">
              <w:rPr>
                <w:rFonts w:ascii="仿宋_GB2312" w:hAnsi="仿宋_GB2312"/>
                <w:kern w:val="0"/>
                <w:sz w:val="28"/>
                <w:szCs w:val="28"/>
              </w:rPr>
              <w:t>资助中心审批、建档；</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（二）按照统一的格式要求建立贷款学生的管理台帐，及时掌握每位贷款学生的基本情况，并与</w:t>
            </w:r>
            <w:r>
              <w:rPr>
                <w:rFonts w:ascii="仿宋_GB2312" w:hAnsi="仿宋_GB2312" w:hint="eastAsia"/>
                <w:kern w:val="0"/>
                <w:sz w:val="28"/>
                <w:szCs w:val="28"/>
              </w:rPr>
              <w:t>学校</w:t>
            </w:r>
            <w:r w:rsidRPr="006A0FBF">
              <w:rPr>
                <w:rFonts w:ascii="仿宋_GB2312" w:hAnsi="仿宋_GB2312"/>
                <w:kern w:val="0"/>
                <w:sz w:val="28"/>
                <w:szCs w:val="28"/>
              </w:rPr>
              <w:t>资助中心的管理台帐始终保持一致。</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（三）配合</w:t>
            </w:r>
            <w:r>
              <w:rPr>
                <w:rFonts w:ascii="仿宋_GB2312" w:hAnsi="仿宋_GB2312" w:hint="eastAsia"/>
                <w:kern w:val="0"/>
                <w:sz w:val="28"/>
                <w:szCs w:val="28"/>
              </w:rPr>
              <w:t>学校</w:t>
            </w:r>
            <w:r>
              <w:rPr>
                <w:rFonts w:ascii="仿宋_GB2312" w:hAnsi="仿宋_GB2312"/>
                <w:kern w:val="0"/>
                <w:sz w:val="28"/>
                <w:szCs w:val="28"/>
              </w:rPr>
              <w:t>资助中心催缴和清收本</w:t>
            </w:r>
            <w:r w:rsidRPr="006A0FBF">
              <w:rPr>
                <w:rFonts w:ascii="仿宋_GB2312" w:hAnsi="仿宋_GB2312"/>
                <w:kern w:val="0"/>
                <w:sz w:val="28"/>
                <w:szCs w:val="28"/>
              </w:rPr>
              <w:t>系国家助学贷款；</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（四）及时完成</w:t>
            </w:r>
            <w:r>
              <w:rPr>
                <w:rFonts w:ascii="仿宋_GB2312" w:hAnsi="仿宋_GB2312"/>
                <w:kern w:val="0"/>
                <w:sz w:val="28"/>
                <w:szCs w:val="28"/>
              </w:rPr>
              <w:t>学校</w:t>
            </w:r>
            <w:r w:rsidRPr="006A0FBF">
              <w:rPr>
                <w:rFonts w:ascii="仿宋_GB2312" w:hAnsi="仿宋_GB2312"/>
                <w:kern w:val="0"/>
                <w:sz w:val="28"/>
                <w:szCs w:val="28"/>
              </w:rPr>
              <w:t>学生资助工作领导小组和</w:t>
            </w:r>
            <w:r>
              <w:rPr>
                <w:rFonts w:ascii="仿宋_GB2312" w:hAnsi="仿宋_GB2312" w:hint="eastAsia"/>
                <w:kern w:val="0"/>
                <w:sz w:val="28"/>
                <w:szCs w:val="28"/>
              </w:rPr>
              <w:t>省</w:t>
            </w:r>
            <w:r w:rsidRPr="006A0FBF">
              <w:rPr>
                <w:rFonts w:ascii="仿宋_GB2312" w:hAnsi="仿宋_GB2312"/>
                <w:kern w:val="0"/>
                <w:sz w:val="28"/>
                <w:szCs w:val="28"/>
              </w:rPr>
              <w:t>资助中心安排的各项工作。</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lastRenderedPageBreak/>
              <w:t>第</w:t>
            </w:r>
            <w:r w:rsidRPr="00633F08">
              <w:rPr>
                <w:rFonts w:ascii="仿宋_GB2312" w:hAnsi="仿宋_GB2312" w:hint="eastAsia"/>
                <w:b/>
                <w:kern w:val="0"/>
                <w:sz w:val="28"/>
                <w:szCs w:val="28"/>
              </w:rPr>
              <w:t>五</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资助中心要有针对性、有计划地组织开展宣传教育活动，在关键节点，开展好学生资助政策宣讲</w:t>
            </w:r>
            <w:r w:rsidRPr="006A0FBF">
              <w:rPr>
                <w:rFonts w:ascii="仿宋_GB2312" w:hAnsi="仿宋_GB2312"/>
                <w:kern w:val="0"/>
                <w:sz w:val="28"/>
                <w:szCs w:val="28"/>
              </w:rPr>
              <w:t>“</w:t>
            </w:r>
            <w:r w:rsidRPr="006A0FBF">
              <w:rPr>
                <w:rFonts w:ascii="仿宋_GB2312" w:hAnsi="仿宋_GB2312"/>
                <w:kern w:val="0"/>
                <w:sz w:val="28"/>
                <w:szCs w:val="28"/>
              </w:rPr>
              <w:t>两节课</w:t>
            </w:r>
            <w:r w:rsidRPr="006A0FBF">
              <w:rPr>
                <w:rFonts w:ascii="仿宋_GB2312" w:hAnsi="仿宋_GB2312"/>
                <w:kern w:val="0"/>
                <w:sz w:val="28"/>
                <w:szCs w:val="28"/>
              </w:rPr>
              <w:t>”</w:t>
            </w:r>
            <w:r w:rsidRPr="006A0FBF">
              <w:rPr>
                <w:rFonts w:ascii="仿宋_GB2312" w:hAnsi="仿宋_GB2312"/>
                <w:kern w:val="0"/>
                <w:sz w:val="28"/>
                <w:szCs w:val="28"/>
              </w:rPr>
              <w:t>活动，使家庭经济困难的学生能及时准确地了解国家助学贷款的方针、政策，并熟悉申请、办理程序和相关要求。</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六</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在全体学生中大力开展诚信教育，包括各种形式的专题讲座、座谈、咨询等活动。原则上</w:t>
            </w:r>
            <w:r>
              <w:rPr>
                <w:rFonts w:ascii="仿宋_GB2312" w:hAnsi="仿宋_GB2312"/>
                <w:kern w:val="0"/>
                <w:sz w:val="28"/>
                <w:szCs w:val="28"/>
              </w:rPr>
              <w:t>全校</w:t>
            </w:r>
            <w:r w:rsidRPr="006A0FBF">
              <w:rPr>
                <w:rFonts w:ascii="仿宋_GB2312" w:hAnsi="仿宋_GB2312"/>
                <w:kern w:val="0"/>
                <w:sz w:val="28"/>
                <w:szCs w:val="28"/>
              </w:rPr>
              <w:t>性的活动每学期至少组织一次，其他形式的、不同范围的宣传活动每学期不少于四次，为借款学生开设专题讲座每学期不少于三期。将诚信教育贯穿于招生、新生入学、日常思想政治教育及就业教育的全过程，努力营造良好的诚信氛围。</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七</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在借款学生中开展普及金融常识的宣传教育，增加其金融知识和征信知识。</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八</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国家助学贷款发放的对象为</w:t>
            </w:r>
            <w:r>
              <w:rPr>
                <w:rFonts w:ascii="仿宋_GB2312" w:hAnsi="仿宋_GB2312"/>
                <w:kern w:val="0"/>
                <w:sz w:val="28"/>
                <w:szCs w:val="28"/>
              </w:rPr>
              <w:t>我校</w:t>
            </w:r>
            <w:r w:rsidRPr="006A0FBF">
              <w:rPr>
                <w:rFonts w:ascii="仿宋_GB2312" w:hAnsi="仿宋_GB2312"/>
                <w:kern w:val="0"/>
                <w:sz w:val="28"/>
                <w:szCs w:val="28"/>
              </w:rPr>
              <w:t>全日制在校生中家庭经济困难的学生。申请国家助学贷款的学生应具备以下条件：</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（一）具有中华人民共和国国籍，且持有中华人民共和国居民身份证；</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（二）具有完全民事行为能力（未成年人申请国家助学贷款须有其法定监护人书面同意）；</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（三）遵纪守法，诚实守信；</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（四）学习刻苦努力，能够正常完成学业；</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（五）因家庭经济困难，在校期间所能获得的收入不足以支付完成学业所需的基本费用（包括学费、住宿费、基本生活费）。</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（六）符合约定的其他条件。</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lastRenderedPageBreak/>
              <w:t>第</w:t>
            </w:r>
            <w:r w:rsidRPr="00633F08">
              <w:rPr>
                <w:rFonts w:ascii="仿宋_GB2312" w:hAnsi="仿宋_GB2312" w:hint="eastAsia"/>
                <w:b/>
                <w:kern w:val="0"/>
                <w:sz w:val="28"/>
                <w:szCs w:val="28"/>
              </w:rPr>
              <w:t>九</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贷款金额及贷款期限。</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学生贷款金额原则上专科学生每人每学年最高不超过</w:t>
            </w:r>
            <w:r w:rsidRPr="006A0FBF">
              <w:rPr>
                <w:rFonts w:ascii="仿宋_GB2312" w:hAnsi="仿宋_GB2312"/>
                <w:kern w:val="0"/>
                <w:sz w:val="28"/>
                <w:szCs w:val="28"/>
              </w:rPr>
              <w:t>8000</w:t>
            </w:r>
            <w:r w:rsidRPr="006A0FBF">
              <w:rPr>
                <w:rFonts w:ascii="仿宋_GB2312" w:hAnsi="仿宋_GB2312"/>
                <w:kern w:val="0"/>
                <w:sz w:val="28"/>
                <w:szCs w:val="28"/>
              </w:rPr>
              <w:t>元</w:t>
            </w:r>
            <w:r>
              <w:rPr>
                <w:rFonts w:ascii="仿宋_GB2312" w:hAnsi="仿宋_GB2312" w:hint="eastAsia"/>
                <w:kern w:val="0"/>
                <w:sz w:val="28"/>
                <w:szCs w:val="28"/>
              </w:rPr>
              <w:t>。</w:t>
            </w:r>
            <w:r w:rsidRPr="006A0FBF">
              <w:rPr>
                <w:rFonts w:ascii="仿宋_GB2312" w:hAnsi="仿宋_GB2312"/>
                <w:kern w:val="0"/>
                <w:sz w:val="28"/>
                <w:szCs w:val="28"/>
              </w:rPr>
              <w:t>学生每笔合同期限为学制加</w:t>
            </w:r>
            <w:r>
              <w:rPr>
                <w:rFonts w:ascii="仿宋_GB2312" w:hAnsi="仿宋_GB2312" w:hint="eastAsia"/>
                <w:kern w:val="0"/>
                <w:sz w:val="28"/>
                <w:szCs w:val="28"/>
              </w:rPr>
              <w:t>7</w:t>
            </w:r>
            <w:r w:rsidRPr="006A0FBF">
              <w:rPr>
                <w:rFonts w:ascii="仿宋_GB2312" w:hAnsi="仿宋_GB2312"/>
                <w:kern w:val="0"/>
                <w:sz w:val="28"/>
                <w:szCs w:val="28"/>
              </w:rPr>
              <w:t>年、最长不超过</w:t>
            </w:r>
            <w:r w:rsidRPr="006A0FBF">
              <w:rPr>
                <w:rFonts w:ascii="仿宋_GB2312" w:hAnsi="仿宋_GB2312"/>
                <w:kern w:val="0"/>
                <w:sz w:val="28"/>
                <w:szCs w:val="28"/>
              </w:rPr>
              <w:t>20</w:t>
            </w:r>
            <w:r w:rsidRPr="006A0FBF">
              <w:rPr>
                <w:rFonts w:ascii="仿宋_GB2312" w:hAnsi="仿宋_GB2312"/>
                <w:kern w:val="0"/>
                <w:sz w:val="28"/>
                <w:szCs w:val="28"/>
              </w:rPr>
              <w:t>年。</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color w:val="000000"/>
                <w:kern w:val="0"/>
                <w:sz w:val="28"/>
                <w:szCs w:val="28"/>
              </w:rPr>
              <w:t>第十条</w:t>
            </w:r>
            <w:r w:rsidRPr="006A0FBF">
              <w:rPr>
                <w:rFonts w:ascii="仿宋_GB2312" w:hAnsi="仿宋_GB2312"/>
                <w:color w:val="000000"/>
                <w:kern w:val="0"/>
                <w:sz w:val="28"/>
                <w:szCs w:val="28"/>
              </w:rPr>
              <w:t xml:space="preserve"> </w:t>
            </w:r>
            <w:r w:rsidRPr="006A0FBF">
              <w:rPr>
                <w:rFonts w:ascii="仿宋_GB2312" w:hAnsi="仿宋_GB2312"/>
                <w:color w:val="000000"/>
                <w:kern w:val="0"/>
                <w:sz w:val="28"/>
                <w:szCs w:val="28"/>
              </w:rPr>
              <w:t>国家助学贷款的申请及审核程序</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color w:val="000000"/>
                <w:kern w:val="0"/>
                <w:sz w:val="28"/>
                <w:szCs w:val="28"/>
              </w:rPr>
              <w:t>（一）学生向</w:t>
            </w:r>
            <w:proofErr w:type="gramStart"/>
            <w:r>
              <w:rPr>
                <w:rFonts w:ascii="仿宋_GB2312" w:hAnsi="仿宋_GB2312"/>
                <w:color w:val="000000"/>
                <w:kern w:val="0"/>
                <w:sz w:val="28"/>
                <w:szCs w:val="28"/>
              </w:rPr>
              <w:t>所在</w:t>
            </w:r>
            <w:r>
              <w:rPr>
                <w:rFonts w:ascii="仿宋_GB2312" w:hAnsi="仿宋_GB2312" w:hint="eastAsia"/>
                <w:color w:val="000000"/>
                <w:kern w:val="0"/>
                <w:sz w:val="28"/>
                <w:szCs w:val="28"/>
              </w:rPr>
              <w:t>系部</w:t>
            </w:r>
            <w:r w:rsidRPr="006A0FBF">
              <w:rPr>
                <w:rFonts w:ascii="仿宋_GB2312" w:hAnsi="仿宋_GB2312"/>
                <w:color w:val="000000"/>
                <w:kern w:val="0"/>
                <w:sz w:val="28"/>
                <w:szCs w:val="28"/>
              </w:rPr>
              <w:t>提出</w:t>
            </w:r>
            <w:proofErr w:type="gramEnd"/>
            <w:r w:rsidRPr="006A0FBF">
              <w:rPr>
                <w:rFonts w:ascii="仿宋_GB2312" w:hAnsi="仿宋_GB2312"/>
                <w:color w:val="000000"/>
                <w:kern w:val="0"/>
                <w:sz w:val="28"/>
                <w:szCs w:val="28"/>
              </w:rPr>
              <w:t>书面申请。申请内容包括：申请理由、个人家庭经济状况、个人学习及表现情况、对国家助学贷款的认识等内容。</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color w:val="000000"/>
                <w:kern w:val="0"/>
                <w:sz w:val="28"/>
                <w:szCs w:val="28"/>
              </w:rPr>
              <w:t>（二）</w:t>
            </w:r>
            <w:r>
              <w:rPr>
                <w:rFonts w:ascii="仿宋_GB2312" w:hAnsi="仿宋_GB2312" w:hint="eastAsia"/>
                <w:color w:val="000000"/>
                <w:kern w:val="0"/>
                <w:sz w:val="28"/>
                <w:szCs w:val="28"/>
              </w:rPr>
              <w:t>各系</w:t>
            </w:r>
            <w:r w:rsidRPr="006A0FBF">
              <w:rPr>
                <w:rFonts w:ascii="仿宋_GB2312" w:hAnsi="仿宋_GB2312"/>
                <w:color w:val="000000"/>
                <w:kern w:val="0"/>
                <w:sz w:val="28"/>
                <w:szCs w:val="28"/>
              </w:rPr>
              <w:t>根据申请国家助学贷款的条件对</w:t>
            </w:r>
            <w:r>
              <w:rPr>
                <w:rFonts w:ascii="仿宋_GB2312" w:hAnsi="仿宋_GB2312" w:hint="eastAsia"/>
                <w:color w:val="000000"/>
                <w:kern w:val="0"/>
                <w:sz w:val="28"/>
                <w:szCs w:val="28"/>
              </w:rPr>
              <w:t>提交的</w:t>
            </w:r>
            <w:r w:rsidRPr="006A0FBF">
              <w:rPr>
                <w:rFonts w:ascii="仿宋_GB2312" w:hAnsi="仿宋_GB2312"/>
                <w:color w:val="000000"/>
                <w:kern w:val="0"/>
                <w:sz w:val="28"/>
                <w:szCs w:val="28"/>
              </w:rPr>
              <w:t>申请学生</w:t>
            </w:r>
            <w:r>
              <w:rPr>
                <w:rFonts w:ascii="仿宋_GB2312" w:hAnsi="仿宋_GB2312" w:hint="eastAsia"/>
                <w:color w:val="000000"/>
                <w:kern w:val="0"/>
                <w:sz w:val="28"/>
                <w:szCs w:val="28"/>
              </w:rPr>
              <w:t>名单</w:t>
            </w:r>
            <w:r w:rsidRPr="006A0FBF">
              <w:rPr>
                <w:rFonts w:ascii="仿宋_GB2312" w:hAnsi="仿宋_GB2312"/>
                <w:color w:val="000000"/>
                <w:kern w:val="0"/>
                <w:sz w:val="28"/>
                <w:szCs w:val="28"/>
              </w:rPr>
              <w:t>进行审核，初步确定申请贷款学生；经公示后，将初审名单报</w:t>
            </w:r>
            <w:r>
              <w:rPr>
                <w:rFonts w:ascii="仿宋_GB2312" w:hAnsi="仿宋_GB2312" w:hint="eastAsia"/>
                <w:color w:val="000000"/>
                <w:kern w:val="0"/>
                <w:sz w:val="28"/>
                <w:szCs w:val="28"/>
              </w:rPr>
              <w:t>学校</w:t>
            </w:r>
            <w:r w:rsidRPr="006A0FBF">
              <w:rPr>
                <w:rFonts w:ascii="仿宋_GB2312" w:hAnsi="仿宋_GB2312"/>
                <w:color w:val="000000"/>
                <w:kern w:val="0"/>
                <w:sz w:val="28"/>
                <w:szCs w:val="28"/>
              </w:rPr>
              <w:t>资助中心。</w:t>
            </w:r>
            <w:r>
              <w:rPr>
                <w:rFonts w:ascii="仿宋_GB2312" w:hAnsi="仿宋_GB2312" w:hint="eastAsia"/>
                <w:color w:val="000000"/>
                <w:kern w:val="0"/>
                <w:sz w:val="28"/>
                <w:szCs w:val="28"/>
              </w:rPr>
              <w:t>学校</w:t>
            </w:r>
            <w:r w:rsidRPr="006A0FBF">
              <w:rPr>
                <w:rFonts w:ascii="仿宋_GB2312" w:hAnsi="仿宋_GB2312"/>
                <w:color w:val="000000"/>
                <w:kern w:val="0"/>
                <w:sz w:val="28"/>
                <w:szCs w:val="28"/>
              </w:rPr>
              <w:t>资助中心审核无误后发放《国家开发银行股份有限公司高校助学贷款申请表》（以下称《申请表》）</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color w:val="000000"/>
                <w:kern w:val="0"/>
                <w:sz w:val="28"/>
                <w:szCs w:val="28"/>
              </w:rPr>
              <w:t>（三）</w:t>
            </w:r>
            <w:r>
              <w:rPr>
                <w:rFonts w:ascii="仿宋_GB2312" w:hAnsi="仿宋_GB2312" w:hint="eastAsia"/>
                <w:color w:val="000000"/>
                <w:kern w:val="0"/>
                <w:sz w:val="28"/>
                <w:szCs w:val="28"/>
              </w:rPr>
              <w:t>各</w:t>
            </w:r>
            <w:r w:rsidRPr="006A0FBF">
              <w:rPr>
                <w:rFonts w:ascii="仿宋_GB2312" w:hAnsi="仿宋_GB2312"/>
                <w:color w:val="000000"/>
                <w:kern w:val="0"/>
                <w:sz w:val="28"/>
                <w:szCs w:val="28"/>
              </w:rPr>
              <w:t>系学生资助工作小组组织贷款学生填写《申请表》，并要求学生提供以下材料：</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color w:val="000000"/>
                <w:kern w:val="0"/>
                <w:sz w:val="28"/>
                <w:szCs w:val="28"/>
              </w:rPr>
              <w:t xml:space="preserve">1. </w:t>
            </w:r>
            <w:r w:rsidRPr="006A0FBF">
              <w:rPr>
                <w:rFonts w:ascii="仿宋_GB2312" w:hAnsi="仿宋_GB2312"/>
                <w:color w:val="000000"/>
                <w:kern w:val="0"/>
                <w:sz w:val="28"/>
                <w:szCs w:val="28"/>
              </w:rPr>
              <w:t>学生证、身份证、家庭户口本首页及家长单页等复印件。（未成年人须提供法定监护人的有效身份证明和书面同意申请贷款的证明）。</w:t>
            </w:r>
            <w:r w:rsidRPr="006A0FBF">
              <w:rPr>
                <w:rFonts w:ascii="仿宋_GB2312" w:hAnsi="仿宋_GB2312"/>
                <w:color w:val="000000"/>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color w:val="000000"/>
                <w:kern w:val="0"/>
                <w:sz w:val="28"/>
                <w:szCs w:val="28"/>
              </w:rPr>
              <w:t xml:space="preserve">2. </w:t>
            </w:r>
            <w:r w:rsidRPr="006A0FBF">
              <w:rPr>
                <w:rFonts w:ascii="仿宋_GB2312" w:hAnsi="仿宋_GB2312"/>
                <w:color w:val="000000"/>
                <w:kern w:val="0"/>
                <w:sz w:val="28"/>
                <w:szCs w:val="28"/>
              </w:rPr>
              <w:t>贷款学生家长（法定监护人）承诺书。内容包括：</w:t>
            </w:r>
            <w:r w:rsidRPr="006A0FBF">
              <w:rPr>
                <w:rFonts w:ascii="仿宋_GB2312" w:hAnsi="仿宋_GB2312"/>
                <w:color w:val="000000"/>
                <w:kern w:val="0"/>
                <w:sz w:val="28"/>
                <w:szCs w:val="28"/>
              </w:rPr>
              <w:t>a</w:t>
            </w:r>
            <w:r w:rsidRPr="006A0FBF">
              <w:rPr>
                <w:rFonts w:ascii="仿宋_GB2312" w:hAnsi="仿宋_GB2312"/>
                <w:color w:val="000000"/>
                <w:kern w:val="0"/>
                <w:sz w:val="28"/>
                <w:szCs w:val="28"/>
              </w:rPr>
              <w:t>、同意学生贷款；</w:t>
            </w:r>
            <w:r>
              <w:rPr>
                <w:rFonts w:ascii="仿宋_GB2312" w:hAnsi="仿宋_GB2312"/>
                <w:color w:val="000000"/>
                <w:kern w:val="0"/>
                <w:sz w:val="28"/>
                <w:szCs w:val="28"/>
              </w:rPr>
              <w:t>b</w:t>
            </w:r>
            <w:r>
              <w:rPr>
                <w:rFonts w:ascii="仿宋_GB2312" w:hAnsi="仿宋_GB2312" w:hint="eastAsia"/>
                <w:color w:val="000000"/>
                <w:kern w:val="0"/>
                <w:sz w:val="28"/>
                <w:szCs w:val="28"/>
              </w:rPr>
              <w:t>、</w:t>
            </w:r>
            <w:r w:rsidRPr="006A0FBF">
              <w:rPr>
                <w:rFonts w:ascii="仿宋_GB2312" w:hAnsi="仿宋_GB2312"/>
                <w:color w:val="000000"/>
                <w:kern w:val="0"/>
                <w:sz w:val="28"/>
                <w:szCs w:val="28"/>
              </w:rPr>
              <w:t>承诺作为贷款学生的永久联系人并提供贷款学生的联系方式；</w:t>
            </w:r>
            <w:r>
              <w:rPr>
                <w:rFonts w:ascii="仿宋_GB2312" w:hAnsi="仿宋_GB2312"/>
                <w:color w:val="000000"/>
                <w:kern w:val="0"/>
                <w:sz w:val="28"/>
                <w:szCs w:val="28"/>
              </w:rPr>
              <w:t>c</w:t>
            </w:r>
            <w:r>
              <w:rPr>
                <w:rFonts w:ascii="仿宋_GB2312" w:hAnsi="仿宋_GB2312" w:hint="eastAsia"/>
                <w:color w:val="000000"/>
                <w:kern w:val="0"/>
                <w:sz w:val="28"/>
                <w:szCs w:val="28"/>
              </w:rPr>
              <w:t>、</w:t>
            </w:r>
            <w:r w:rsidRPr="006A0FBF">
              <w:rPr>
                <w:rFonts w:ascii="仿宋_GB2312" w:hAnsi="仿宋_GB2312"/>
                <w:color w:val="000000"/>
                <w:kern w:val="0"/>
                <w:sz w:val="28"/>
                <w:szCs w:val="28"/>
              </w:rPr>
              <w:t>承诺督促贷款学生按期还本付息。</w:t>
            </w:r>
            <w:r w:rsidRPr="006A0FBF">
              <w:rPr>
                <w:rFonts w:ascii="仿宋_GB2312" w:hAnsi="仿宋_GB2312"/>
                <w:color w:val="000000"/>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color w:val="000000"/>
                <w:kern w:val="0"/>
                <w:sz w:val="28"/>
                <w:szCs w:val="28"/>
              </w:rPr>
              <w:t>3.</w:t>
            </w:r>
            <w:r w:rsidRPr="006A0FBF">
              <w:rPr>
                <w:rFonts w:ascii="仿宋_GB2312" w:hAnsi="仿宋_GB2312"/>
                <w:color w:val="000000"/>
                <w:kern w:val="0"/>
                <w:sz w:val="28"/>
                <w:szCs w:val="28"/>
              </w:rPr>
              <w:t>学生家庭所在地乡镇或街道民政部门关于贷款学生及家庭经济状况的证明。</w:t>
            </w:r>
            <w:r w:rsidRPr="006A0FBF">
              <w:rPr>
                <w:rFonts w:ascii="仿宋_GB2312" w:hAnsi="仿宋_GB2312"/>
                <w:color w:val="000000"/>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color w:val="000000"/>
                <w:kern w:val="0"/>
                <w:sz w:val="28"/>
                <w:szCs w:val="28"/>
              </w:rPr>
              <w:t>（四）</w:t>
            </w:r>
            <w:r>
              <w:rPr>
                <w:rFonts w:ascii="仿宋_GB2312" w:hAnsi="仿宋_GB2312"/>
                <w:color w:val="000000"/>
                <w:kern w:val="0"/>
                <w:sz w:val="28"/>
                <w:szCs w:val="28"/>
              </w:rPr>
              <w:t>各系学生资助工作</w:t>
            </w:r>
            <w:r w:rsidRPr="006A0FBF">
              <w:rPr>
                <w:rFonts w:ascii="仿宋_GB2312" w:hAnsi="仿宋_GB2312"/>
                <w:color w:val="000000"/>
                <w:kern w:val="0"/>
                <w:sz w:val="28"/>
                <w:szCs w:val="28"/>
              </w:rPr>
              <w:t>小组须对以上表格及材料的真实性、合</w:t>
            </w:r>
            <w:proofErr w:type="gramStart"/>
            <w:r w:rsidRPr="006A0FBF">
              <w:rPr>
                <w:rFonts w:ascii="仿宋_GB2312" w:hAnsi="仿宋_GB2312"/>
                <w:color w:val="000000"/>
                <w:kern w:val="0"/>
                <w:sz w:val="28"/>
                <w:szCs w:val="28"/>
              </w:rPr>
              <w:lastRenderedPageBreak/>
              <w:t>规</w:t>
            </w:r>
            <w:proofErr w:type="gramEnd"/>
            <w:r w:rsidRPr="006A0FBF">
              <w:rPr>
                <w:rFonts w:ascii="仿宋_GB2312" w:hAnsi="仿宋_GB2312"/>
                <w:color w:val="000000"/>
                <w:kern w:val="0"/>
                <w:sz w:val="28"/>
                <w:szCs w:val="28"/>
              </w:rPr>
              <w:t>性进行审核汇总后报</w:t>
            </w:r>
            <w:r>
              <w:rPr>
                <w:rFonts w:ascii="仿宋_GB2312" w:hAnsi="仿宋_GB2312" w:hint="eastAsia"/>
                <w:color w:val="000000"/>
                <w:kern w:val="0"/>
                <w:sz w:val="28"/>
                <w:szCs w:val="28"/>
              </w:rPr>
              <w:t>学校</w:t>
            </w:r>
            <w:r w:rsidRPr="006A0FBF">
              <w:rPr>
                <w:rFonts w:ascii="仿宋_GB2312" w:hAnsi="仿宋_GB2312"/>
                <w:color w:val="000000"/>
                <w:kern w:val="0"/>
                <w:sz w:val="28"/>
                <w:szCs w:val="28"/>
              </w:rPr>
              <w:t>资助中心审批。</w:t>
            </w:r>
            <w:r w:rsidRPr="006A0FBF">
              <w:rPr>
                <w:rFonts w:ascii="仿宋_GB2312" w:hAnsi="仿宋_GB2312"/>
                <w:color w:val="000000"/>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color w:val="000000"/>
                <w:kern w:val="0"/>
                <w:sz w:val="28"/>
                <w:szCs w:val="28"/>
              </w:rPr>
              <w:t>（五）</w:t>
            </w:r>
            <w:r>
              <w:rPr>
                <w:rFonts w:ascii="仿宋_GB2312" w:hAnsi="仿宋_GB2312" w:hint="eastAsia"/>
                <w:color w:val="000000"/>
                <w:kern w:val="0"/>
                <w:sz w:val="28"/>
                <w:szCs w:val="28"/>
              </w:rPr>
              <w:t>学校</w:t>
            </w:r>
            <w:r w:rsidRPr="006A0FBF">
              <w:rPr>
                <w:rFonts w:ascii="仿宋_GB2312" w:hAnsi="仿宋_GB2312"/>
                <w:color w:val="000000"/>
                <w:kern w:val="0"/>
                <w:sz w:val="28"/>
                <w:szCs w:val="28"/>
              </w:rPr>
              <w:t>资助中心对审批后的《申请表》按要求进行统计汇总并上报河南省学生资助管理中心和贷款银行进行审批。</w:t>
            </w:r>
            <w:r w:rsidRPr="006A0FBF">
              <w:rPr>
                <w:rFonts w:ascii="仿宋_GB2312" w:hAnsi="仿宋_GB2312"/>
                <w:color w:val="000000"/>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一</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资助中心根据河南省学生资助管理中心和贷款银行的审批结果，向</w:t>
            </w:r>
            <w:r>
              <w:rPr>
                <w:rFonts w:ascii="仿宋_GB2312" w:hAnsi="仿宋_GB2312"/>
                <w:kern w:val="0"/>
                <w:sz w:val="28"/>
                <w:szCs w:val="28"/>
              </w:rPr>
              <w:t>各系</w:t>
            </w:r>
            <w:r w:rsidRPr="006A0FBF">
              <w:rPr>
                <w:rFonts w:ascii="仿宋_GB2312" w:hAnsi="仿宋_GB2312"/>
                <w:kern w:val="0"/>
                <w:sz w:val="28"/>
                <w:szCs w:val="28"/>
              </w:rPr>
              <w:t>发放《国家开发银行国家助学贷款借款合同》和《国家开发银行高校助学贷款约定与承诺书》，由</w:t>
            </w:r>
            <w:r>
              <w:rPr>
                <w:rFonts w:ascii="仿宋_GB2312" w:hAnsi="仿宋_GB2312"/>
                <w:kern w:val="0"/>
                <w:sz w:val="28"/>
                <w:szCs w:val="28"/>
              </w:rPr>
              <w:t>各系</w:t>
            </w:r>
            <w:r w:rsidRPr="006A0FBF">
              <w:rPr>
                <w:rFonts w:ascii="仿宋_GB2312" w:hAnsi="仿宋_GB2312"/>
                <w:kern w:val="0"/>
                <w:sz w:val="28"/>
                <w:szCs w:val="28"/>
              </w:rPr>
              <w:t>组织贷款学生填写，对其真实性、合</w:t>
            </w:r>
            <w:proofErr w:type="gramStart"/>
            <w:r w:rsidRPr="006A0FBF">
              <w:rPr>
                <w:rFonts w:ascii="仿宋_GB2312" w:hAnsi="仿宋_GB2312"/>
                <w:kern w:val="0"/>
                <w:sz w:val="28"/>
                <w:szCs w:val="28"/>
              </w:rPr>
              <w:t>规</w:t>
            </w:r>
            <w:proofErr w:type="gramEnd"/>
            <w:r w:rsidRPr="006A0FBF">
              <w:rPr>
                <w:rFonts w:ascii="仿宋_GB2312" w:hAnsi="仿宋_GB2312"/>
                <w:kern w:val="0"/>
                <w:sz w:val="28"/>
                <w:szCs w:val="28"/>
              </w:rPr>
              <w:t>性进行审核后汇总报</w:t>
            </w:r>
            <w:r>
              <w:rPr>
                <w:rFonts w:ascii="仿宋_GB2312" w:hAnsi="仿宋_GB2312" w:hint="eastAsia"/>
                <w:kern w:val="0"/>
                <w:sz w:val="28"/>
                <w:szCs w:val="28"/>
              </w:rPr>
              <w:t>省</w:t>
            </w:r>
            <w:r w:rsidRPr="006A0FBF">
              <w:rPr>
                <w:rFonts w:ascii="仿宋_GB2312" w:hAnsi="仿宋_GB2312"/>
                <w:kern w:val="0"/>
                <w:sz w:val="28"/>
                <w:szCs w:val="28"/>
              </w:rPr>
              <w:t>资助中心。</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b/>
                <w:kern w:val="0"/>
                <w:sz w:val="28"/>
                <w:szCs w:val="28"/>
              </w:rPr>
              <w:t>第十</w:t>
            </w:r>
            <w:r>
              <w:rPr>
                <w:rFonts w:ascii="仿宋_GB2312" w:hAnsi="仿宋_GB2312" w:hint="eastAsia"/>
                <w:b/>
                <w:kern w:val="0"/>
                <w:sz w:val="28"/>
                <w:szCs w:val="28"/>
              </w:rPr>
              <w:t>二</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资助中心根据贷款银行和河南省学生资助管理中心的授权对合同进行审核，统计后上报申请拨付资金。</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b/>
                <w:kern w:val="0"/>
                <w:sz w:val="28"/>
                <w:szCs w:val="28"/>
              </w:rPr>
              <w:t>第十</w:t>
            </w:r>
            <w:r>
              <w:rPr>
                <w:rFonts w:ascii="仿宋_GB2312" w:hAnsi="仿宋_GB2312" w:hint="eastAsia"/>
                <w:b/>
                <w:kern w:val="0"/>
                <w:sz w:val="28"/>
                <w:szCs w:val="28"/>
              </w:rPr>
              <w:t>三</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Pr>
                <w:rFonts w:ascii="仿宋_GB2312" w:hAnsi="仿宋_GB2312"/>
                <w:kern w:val="0"/>
                <w:sz w:val="28"/>
                <w:szCs w:val="28"/>
              </w:rPr>
              <w:t>资助中心接到贷款后，通知贷款银行为贷款学生建立个人</w:t>
            </w:r>
            <w:r>
              <w:rPr>
                <w:rFonts w:ascii="仿宋_GB2312" w:hAnsi="仿宋_GB2312" w:hint="eastAsia"/>
                <w:kern w:val="0"/>
                <w:sz w:val="28"/>
                <w:szCs w:val="28"/>
              </w:rPr>
              <w:t>账</w:t>
            </w:r>
            <w:r w:rsidRPr="006A0FBF">
              <w:rPr>
                <w:rFonts w:ascii="仿宋_GB2312" w:hAnsi="仿宋_GB2312"/>
                <w:kern w:val="0"/>
                <w:sz w:val="28"/>
                <w:szCs w:val="28"/>
              </w:rPr>
              <w:t>户，并按要求发放贷款。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四</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国家助学贷款利率按照中国人民银行公布的法定贷款利率和国家有关利率政策执行。如遇利</w:t>
            </w:r>
            <w:r>
              <w:rPr>
                <w:rFonts w:ascii="仿宋_GB2312" w:hAnsi="仿宋_GB2312"/>
                <w:kern w:val="0"/>
                <w:sz w:val="28"/>
                <w:szCs w:val="28"/>
              </w:rPr>
              <w:t>率调整，按照中国人民银行的有关规定执行。贷款学生的利息从贷款到</w:t>
            </w:r>
            <w:r>
              <w:rPr>
                <w:rFonts w:ascii="仿宋_GB2312" w:hAnsi="仿宋_GB2312" w:hint="eastAsia"/>
                <w:kern w:val="0"/>
                <w:sz w:val="28"/>
                <w:szCs w:val="28"/>
              </w:rPr>
              <w:t>账</w:t>
            </w:r>
            <w:r w:rsidRPr="006A0FBF">
              <w:rPr>
                <w:rFonts w:ascii="仿宋_GB2312" w:hAnsi="仿宋_GB2312"/>
                <w:kern w:val="0"/>
                <w:sz w:val="28"/>
                <w:szCs w:val="28"/>
              </w:rPr>
              <w:t>之日起计付，其中正常学制内和休学期间的利息由相应财政渠道支付，正常学制之外的利息及因违约等原因造成的</w:t>
            </w:r>
            <w:proofErr w:type="gramStart"/>
            <w:r w:rsidRPr="006A0FBF">
              <w:rPr>
                <w:rFonts w:ascii="仿宋_GB2312" w:hAnsi="仿宋_GB2312"/>
                <w:kern w:val="0"/>
                <w:sz w:val="28"/>
                <w:szCs w:val="28"/>
              </w:rPr>
              <w:t>罚息由学生</w:t>
            </w:r>
            <w:proofErr w:type="gramEnd"/>
            <w:r w:rsidRPr="006A0FBF">
              <w:rPr>
                <w:rFonts w:ascii="仿宋_GB2312" w:hAnsi="仿宋_GB2312"/>
                <w:kern w:val="0"/>
                <w:sz w:val="28"/>
                <w:szCs w:val="28"/>
              </w:rPr>
              <w:t>自付。一般情况下，学生自付利息的开始时间为其毕业当年的</w:t>
            </w:r>
            <w:r w:rsidRPr="006A0FBF">
              <w:rPr>
                <w:rFonts w:ascii="仿宋_GB2312" w:hAnsi="仿宋_GB2312"/>
                <w:kern w:val="0"/>
                <w:sz w:val="28"/>
                <w:szCs w:val="28"/>
              </w:rPr>
              <w:t>7</w:t>
            </w:r>
            <w:r w:rsidRPr="006A0FBF">
              <w:rPr>
                <w:rFonts w:ascii="仿宋_GB2312" w:hAnsi="仿宋_GB2312"/>
                <w:kern w:val="0"/>
                <w:sz w:val="28"/>
                <w:szCs w:val="28"/>
              </w:rPr>
              <w:t>月</w:t>
            </w:r>
            <w:r w:rsidRPr="006A0FBF">
              <w:rPr>
                <w:rFonts w:ascii="仿宋_GB2312" w:hAnsi="仿宋_GB2312"/>
                <w:kern w:val="0"/>
                <w:sz w:val="28"/>
                <w:szCs w:val="28"/>
              </w:rPr>
              <w:t>1</w:t>
            </w:r>
            <w:r w:rsidRPr="006A0FBF">
              <w:rPr>
                <w:rFonts w:ascii="仿宋_GB2312" w:hAnsi="仿宋_GB2312"/>
                <w:kern w:val="0"/>
                <w:sz w:val="28"/>
                <w:szCs w:val="28"/>
              </w:rPr>
              <w:t>日（含</w:t>
            </w:r>
            <w:r w:rsidRPr="006A0FBF">
              <w:rPr>
                <w:rFonts w:ascii="仿宋_GB2312" w:hAnsi="仿宋_GB2312"/>
                <w:kern w:val="0"/>
                <w:sz w:val="28"/>
                <w:szCs w:val="28"/>
              </w:rPr>
              <w:t>1</w:t>
            </w:r>
            <w:r w:rsidRPr="006A0FBF">
              <w:rPr>
                <w:rFonts w:ascii="仿宋_GB2312" w:hAnsi="仿宋_GB2312"/>
                <w:kern w:val="0"/>
                <w:sz w:val="28"/>
                <w:szCs w:val="28"/>
              </w:rPr>
              <w:t>日）；当借款学生按照</w:t>
            </w:r>
            <w:r>
              <w:rPr>
                <w:rFonts w:ascii="仿宋_GB2312" w:hAnsi="仿宋_GB2312"/>
                <w:kern w:val="0"/>
                <w:sz w:val="28"/>
                <w:szCs w:val="28"/>
              </w:rPr>
              <w:t>学校</w:t>
            </w:r>
            <w:r w:rsidRPr="006A0FBF">
              <w:rPr>
                <w:rFonts w:ascii="仿宋_GB2312" w:hAnsi="仿宋_GB2312"/>
                <w:kern w:val="0"/>
                <w:sz w:val="28"/>
                <w:szCs w:val="28"/>
              </w:rPr>
              <w:t>学籍管理规定结业、肄业、退学、被取消学籍时，自办理有关手续之日的下月</w:t>
            </w:r>
            <w:r w:rsidRPr="006A0FBF">
              <w:rPr>
                <w:rFonts w:ascii="仿宋_GB2312" w:hAnsi="仿宋_GB2312"/>
                <w:kern w:val="0"/>
                <w:sz w:val="28"/>
                <w:szCs w:val="28"/>
              </w:rPr>
              <w:t>1</w:t>
            </w:r>
            <w:r w:rsidRPr="006A0FBF">
              <w:rPr>
                <w:rFonts w:ascii="仿宋_GB2312" w:hAnsi="仿宋_GB2312"/>
                <w:kern w:val="0"/>
                <w:sz w:val="28"/>
                <w:szCs w:val="28"/>
              </w:rPr>
              <w:t>日起自付利息；提前还贷的，应按贷款实际期限计算利息，不再加收除应付利息之外的其他任何费用。</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五</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对正常学制内国家助学贷款的财政贴息，由</w:t>
            </w:r>
            <w:r>
              <w:rPr>
                <w:rFonts w:ascii="仿宋_GB2312" w:hAnsi="仿宋_GB2312" w:hint="eastAsia"/>
                <w:kern w:val="0"/>
                <w:sz w:val="28"/>
                <w:szCs w:val="28"/>
              </w:rPr>
              <w:t>学校</w:t>
            </w:r>
            <w:r w:rsidRPr="006A0FBF">
              <w:rPr>
                <w:rFonts w:ascii="仿宋_GB2312" w:hAnsi="仿宋_GB2312"/>
                <w:kern w:val="0"/>
                <w:sz w:val="28"/>
                <w:szCs w:val="28"/>
              </w:rPr>
              <w:t>资助中心根据河南</w:t>
            </w:r>
            <w:r w:rsidRPr="006A0FBF">
              <w:rPr>
                <w:rFonts w:ascii="仿宋_GB2312" w:hAnsi="仿宋_GB2312"/>
                <w:color w:val="000000"/>
                <w:kern w:val="0"/>
                <w:sz w:val="28"/>
                <w:szCs w:val="28"/>
              </w:rPr>
              <w:t>省学生资助管理中心</w:t>
            </w:r>
            <w:r w:rsidRPr="006A0FBF">
              <w:rPr>
                <w:rFonts w:ascii="仿宋_GB2312" w:hAnsi="仿宋_GB2312"/>
                <w:kern w:val="0"/>
                <w:sz w:val="28"/>
                <w:szCs w:val="28"/>
              </w:rPr>
              <w:t>的通知，于每年末将</w:t>
            </w:r>
            <w:r>
              <w:rPr>
                <w:rFonts w:ascii="仿宋_GB2312" w:hAnsi="仿宋_GB2312"/>
                <w:kern w:val="0"/>
                <w:sz w:val="28"/>
                <w:szCs w:val="28"/>
              </w:rPr>
              <w:t>我校</w:t>
            </w:r>
            <w:r w:rsidRPr="006A0FBF">
              <w:rPr>
                <w:rFonts w:ascii="仿宋_GB2312" w:hAnsi="仿宋_GB2312"/>
                <w:kern w:val="0"/>
                <w:sz w:val="28"/>
                <w:szCs w:val="28"/>
              </w:rPr>
              <w:t>学生实际</w:t>
            </w:r>
            <w:r w:rsidRPr="006A0FBF">
              <w:rPr>
                <w:rFonts w:ascii="仿宋_GB2312" w:hAnsi="仿宋_GB2312"/>
                <w:kern w:val="0"/>
                <w:sz w:val="28"/>
                <w:szCs w:val="28"/>
              </w:rPr>
              <w:lastRenderedPageBreak/>
              <w:t>发放的国家助学贷款学生名单、贷款额、利息、罚息等进行统计汇总，并按照财政隶属关系上报河南省学生资助管理中心，按规定程序办理。学生自付的利息和罚息，由</w:t>
            </w:r>
            <w:r>
              <w:rPr>
                <w:rFonts w:ascii="仿宋_GB2312" w:hAnsi="仿宋_GB2312" w:hint="eastAsia"/>
                <w:kern w:val="0"/>
                <w:sz w:val="28"/>
                <w:szCs w:val="28"/>
              </w:rPr>
              <w:t>学校</w:t>
            </w:r>
            <w:r w:rsidRPr="006A0FBF">
              <w:rPr>
                <w:rFonts w:ascii="仿宋_GB2312" w:hAnsi="仿宋_GB2312"/>
                <w:kern w:val="0"/>
                <w:sz w:val="28"/>
                <w:szCs w:val="28"/>
              </w:rPr>
              <w:t>资助中心提醒、通知学生按照规定时间和要求及时足额存入个人贷款账户，并同时通知贷款银行进行代扣。</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六</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kern w:val="0"/>
                <w:sz w:val="28"/>
                <w:szCs w:val="28"/>
              </w:rPr>
              <w:t>学校</w:t>
            </w:r>
            <w:r w:rsidRPr="006A0FBF">
              <w:rPr>
                <w:rFonts w:ascii="仿宋_GB2312" w:hAnsi="仿宋_GB2312"/>
                <w:kern w:val="0"/>
                <w:sz w:val="28"/>
                <w:szCs w:val="28"/>
              </w:rPr>
              <w:t>根据规定将风险补偿金足额列入</w:t>
            </w:r>
            <w:r>
              <w:rPr>
                <w:rFonts w:ascii="仿宋_GB2312" w:hAnsi="仿宋_GB2312"/>
                <w:kern w:val="0"/>
                <w:sz w:val="28"/>
                <w:szCs w:val="28"/>
              </w:rPr>
              <w:t>我校</w:t>
            </w:r>
            <w:r w:rsidRPr="006A0FBF">
              <w:rPr>
                <w:rFonts w:ascii="仿宋_GB2312" w:hAnsi="仿宋_GB2312"/>
                <w:kern w:val="0"/>
                <w:sz w:val="28"/>
                <w:szCs w:val="28"/>
              </w:rPr>
              <w:t>年度预算。在每年</w:t>
            </w:r>
            <w:r w:rsidRPr="006A0FBF">
              <w:rPr>
                <w:rFonts w:ascii="仿宋_GB2312" w:hAnsi="仿宋_GB2312"/>
                <w:kern w:val="0"/>
                <w:sz w:val="28"/>
                <w:szCs w:val="28"/>
              </w:rPr>
              <w:t>10</w:t>
            </w:r>
            <w:r w:rsidRPr="006A0FBF">
              <w:rPr>
                <w:rFonts w:ascii="仿宋_GB2312" w:hAnsi="仿宋_GB2312"/>
                <w:kern w:val="0"/>
                <w:sz w:val="28"/>
                <w:szCs w:val="28"/>
              </w:rPr>
              <w:t>月</w:t>
            </w:r>
            <w:r w:rsidRPr="006A0FBF">
              <w:rPr>
                <w:rFonts w:ascii="仿宋_GB2312" w:hAnsi="仿宋_GB2312"/>
                <w:kern w:val="0"/>
                <w:sz w:val="28"/>
                <w:szCs w:val="28"/>
              </w:rPr>
              <w:t>30</w:t>
            </w:r>
            <w:r w:rsidRPr="006A0FBF">
              <w:rPr>
                <w:rFonts w:ascii="仿宋_GB2312" w:hAnsi="仿宋_GB2312"/>
                <w:kern w:val="0"/>
                <w:sz w:val="28"/>
                <w:szCs w:val="28"/>
              </w:rPr>
              <w:t>日前，</w:t>
            </w:r>
            <w:r>
              <w:rPr>
                <w:rFonts w:ascii="仿宋_GB2312" w:hAnsi="仿宋_GB2312" w:hint="eastAsia"/>
                <w:kern w:val="0"/>
                <w:sz w:val="28"/>
                <w:szCs w:val="28"/>
              </w:rPr>
              <w:t>学校</w:t>
            </w:r>
            <w:r w:rsidRPr="006A0FBF">
              <w:rPr>
                <w:rFonts w:ascii="仿宋_GB2312" w:hAnsi="仿宋_GB2312"/>
                <w:kern w:val="0"/>
                <w:sz w:val="28"/>
                <w:szCs w:val="28"/>
              </w:rPr>
              <w:t>资助中心根据河南省学生资助管理中心发出的划拨风险补偿金的通知，将风险补偿金按时划转省学生资助管理中心。</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42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七</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借款学生毕业后在还款期内继续攻读学位</w:t>
            </w:r>
            <w:r w:rsidRPr="006A0FBF">
              <w:rPr>
                <w:rFonts w:ascii="仿宋_GB2312" w:hAnsi="仿宋_GB2312"/>
                <w:kern w:val="0"/>
                <w:sz w:val="28"/>
                <w:szCs w:val="28"/>
              </w:rPr>
              <w:t>(</w:t>
            </w:r>
            <w:r w:rsidRPr="006A0FBF">
              <w:rPr>
                <w:rFonts w:ascii="仿宋_GB2312" w:hAnsi="仿宋_GB2312"/>
                <w:kern w:val="0"/>
                <w:sz w:val="28"/>
                <w:szCs w:val="28"/>
              </w:rPr>
              <w:t>不再限制是否连续攻读</w:t>
            </w:r>
            <w:r w:rsidRPr="006A0FBF">
              <w:rPr>
                <w:rFonts w:ascii="仿宋_GB2312" w:hAnsi="仿宋_GB2312"/>
                <w:kern w:val="0"/>
                <w:sz w:val="28"/>
                <w:szCs w:val="28"/>
              </w:rPr>
              <w:t>)</w:t>
            </w:r>
            <w:r w:rsidRPr="006A0FBF">
              <w:rPr>
                <w:rFonts w:ascii="仿宋_GB2312" w:hAnsi="仿宋_GB2312"/>
                <w:kern w:val="0"/>
                <w:sz w:val="28"/>
                <w:szCs w:val="28"/>
              </w:rPr>
              <w:t>的，均可申请贷款展期和贴息（</w:t>
            </w:r>
            <w:r w:rsidRPr="006A0FBF">
              <w:rPr>
                <w:rFonts w:ascii="仿宋_GB2312" w:hAnsi="仿宋_GB2312"/>
                <w:kern w:val="0"/>
                <w:sz w:val="28"/>
                <w:szCs w:val="28"/>
              </w:rPr>
              <w:t>2015</w:t>
            </w:r>
            <w:r w:rsidRPr="006A0FBF">
              <w:rPr>
                <w:rFonts w:ascii="仿宋_GB2312" w:hAnsi="仿宋_GB2312"/>
                <w:kern w:val="0"/>
                <w:sz w:val="28"/>
                <w:szCs w:val="28"/>
              </w:rPr>
              <w:t>年及以后新签订合同不再进行贷款展期，但可申请贴息），并提供继续攻读学位的相关证明。</w:t>
            </w:r>
            <w:r>
              <w:rPr>
                <w:rFonts w:ascii="仿宋_GB2312" w:hAnsi="仿宋_GB2312" w:hint="eastAsia"/>
                <w:kern w:val="0"/>
                <w:sz w:val="28"/>
                <w:szCs w:val="28"/>
              </w:rPr>
              <w:t>学校</w:t>
            </w:r>
            <w:r w:rsidRPr="006A0FBF">
              <w:rPr>
                <w:rFonts w:ascii="仿宋_GB2312" w:hAnsi="仿宋_GB2312"/>
                <w:kern w:val="0"/>
                <w:sz w:val="28"/>
                <w:szCs w:val="28"/>
              </w:rPr>
              <w:t>资助中心审查同意后报河南省学生资助管理中心，由河南省学生资助管理中心统一</w:t>
            </w:r>
            <w:proofErr w:type="gramStart"/>
            <w:r w:rsidRPr="006A0FBF">
              <w:rPr>
                <w:rFonts w:ascii="仿宋_GB2312" w:hAnsi="仿宋_GB2312"/>
                <w:kern w:val="0"/>
                <w:sz w:val="28"/>
                <w:szCs w:val="28"/>
              </w:rPr>
              <w:t>报贷款</w:t>
            </w:r>
            <w:proofErr w:type="gramEnd"/>
            <w:r w:rsidRPr="006A0FBF">
              <w:rPr>
                <w:rFonts w:ascii="仿宋_GB2312" w:hAnsi="仿宋_GB2312"/>
                <w:kern w:val="0"/>
                <w:sz w:val="28"/>
                <w:szCs w:val="28"/>
              </w:rPr>
              <w:t>银行审批，批准后由</w:t>
            </w:r>
            <w:r>
              <w:rPr>
                <w:rFonts w:ascii="仿宋_GB2312" w:hAnsi="仿宋_GB2312" w:hint="eastAsia"/>
                <w:kern w:val="0"/>
                <w:sz w:val="28"/>
                <w:szCs w:val="28"/>
              </w:rPr>
              <w:t>学校</w:t>
            </w:r>
            <w:r w:rsidRPr="006A0FBF">
              <w:rPr>
                <w:rFonts w:ascii="仿宋_GB2312" w:hAnsi="仿宋_GB2312"/>
                <w:kern w:val="0"/>
                <w:sz w:val="28"/>
                <w:szCs w:val="28"/>
              </w:rPr>
              <w:t>资助中心为其办理展期手续。继续攻读学位的借款学生原贷款展期期间，由财政部门或有关单位继续贴息。河南省学生资助管理中心及借款学生原所在</w:t>
            </w:r>
            <w:r>
              <w:rPr>
                <w:rFonts w:ascii="仿宋_GB2312" w:hAnsi="仿宋_GB2312"/>
                <w:kern w:val="0"/>
                <w:sz w:val="28"/>
                <w:szCs w:val="28"/>
              </w:rPr>
              <w:t>学校</w:t>
            </w:r>
            <w:r w:rsidRPr="006A0FBF">
              <w:rPr>
                <w:rFonts w:ascii="仿宋_GB2312" w:hAnsi="仿宋_GB2312"/>
                <w:kern w:val="0"/>
                <w:sz w:val="28"/>
                <w:szCs w:val="28"/>
              </w:rPr>
              <w:t>对该笔贷款继续承担相关责任和义务。</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第十</w:t>
            </w:r>
            <w:r w:rsidRPr="00633F08">
              <w:rPr>
                <w:rFonts w:ascii="仿宋_GB2312" w:hAnsi="仿宋_GB2312" w:hint="eastAsia"/>
                <w:b/>
                <w:kern w:val="0"/>
                <w:sz w:val="28"/>
                <w:szCs w:val="28"/>
              </w:rPr>
              <w:t>八</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借款合同为约束有关各方的法律依据。除以下情况外，借款合同规定的借贷双方的权利和义务在合同期内保持不变。</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（一）借款学生转学时，必须先还清贷款本息，方可为其办理转学手续。</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（二）借款学生发生休学、退学、出国、被开除学籍、死亡等其</w:t>
            </w:r>
            <w:r w:rsidRPr="006A0FBF">
              <w:rPr>
                <w:rFonts w:ascii="仿宋_GB2312" w:hAnsi="仿宋_GB2312"/>
                <w:kern w:val="0"/>
                <w:sz w:val="28"/>
                <w:szCs w:val="28"/>
              </w:rPr>
              <w:lastRenderedPageBreak/>
              <w:t>他不能正常完成学业的情况时，</w:t>
            </w:r>
            <w:r>
              <w:rPr>
                <w:rFonts w:ascii="仿宋_GB2312" w:hAnsi="仿宋_GB2312" w:hint="eastAsia"/>
                <w:kern w:val="0"/>
                <w:sz w:val="28"/>
                <w:szCs w:val="28"/>
              </w:rPr>
              <w:t>学校</w:t>
            </w:r>
            <w:r w:rsidRPr="006A0FBF">
              <w:rPr>
                <w:rFonts w:ascii="仿宋_GB2312" w:hAnsi="仿宋_GB2312"/>
                <w:kern w:val="0"/>
                <w:sz w:val="28"/>
                <w:szCs w:val="28"/>
              </w:rPr>
              <w:t>资助中心有权采取停止发放贷款、提前收回贷款本息等措施。</w:t>
            </w:r>
            <w:r>
              <w:rPr>
                <w:rFonts w:ascii="仿宋_GB2312" w:hAnsi="仿宋_GB2312"/>
                <w:kern w:val="0"/>
                <w:sz w:val="28"/>
                <w:szCs w:val="28"/>
              </w:rPr>
              <w:t>学校</w:t>
            </w:r>
            <w:r w:rsidRPr="006A0FBF">
              <w:rPr>
                <w:rFonts w:ascii="仿宋_GB2312" w:hAnsi="仿宋_GB2312"/>
                <w:kern w:val="0"/>
                <w:sz w:val="28"/>
                <w:szCs w:val="28"/>
              </w:rPr>
              <w:t>必须在</w:t>
            </w:r>
            <w:r>
              <w:rPr>
                <w:rFonts w:ascii="仿宋_GB2312" w:hAnsi="仿宋_GB2312" w:hint="eastAsia"/>
                <w:kern w:val="0"/>
                <w:sz w:val="28"/>
                <w:szCs w:val="28"/>
              </w:rPr>
              <w:t>学校</w:t>
            </w:r>
            <w:r w:rsidRPr="006A0FBF">
              <w:rPr>
                <w:rFonts w:ascii="仿宋_GB2312" w:hAnsi="仿宋_GB2312"/>
                <w:kern w:val="0"/>
                <w:sz w:val="28"/>
                <w:szCs w:val="28"/>
              </w:rPr>
              <w:t>资助中心采取上述措施后，方可为学生办理相应手续。</w:t>
            </w:r>
            <w:r>
              <w:rPr>
                <w:rFonts w:ascii="仿宋_GB2312" w:hAnsi="仿宋_GB2312"/>
                <w:kern w:val="0"/>
                <w:sz w:val="28"/>
                <w:szCs w:val="28"/>
              </w:rPr>
              <w:t>学校</w:t>
            </w:r>
            <w:r w:rsidRPr="006A0FBF">
              <w:rPr>
                <w:rFonts w:ascii="仿宋_GB2312" w:hAnsi="仿宋_GB2312"/>
                <w:kern w:val="0"/>
                <w:sz w:val="28"/>
                <w:szCs w:val="28"/>
              </w:rPr>
              <w:t>学籍管理部门未征得同意，为贷款学生办理转学等相关手续造成银行经济损失的，由</w:t>
            </w:r>
            <w:r>
              <w:rPr>
                <w:rFonts w:ascii="仿宋_GB2312" w:hAnsi="仿宋_GB2312"/>
                <w:kern w:val="0"/>
                <w:sz w:val="28"/>
                <w:szCs w:val="28"/>
              </w:rPr>
              <w:t>学校</w:t>
            </w:r>
            <w:r w:rsidRPr="006A0FBF">
              <w:rPr>
                <w:rFonts w:ascii="仿宋_GB2312" w:hAnsi="仿宋_GB2312"/>
                <w:kern w:val="0"/>
                <w:sz w:val="28"/>
                <w:szCs w:val="28"/>
              </w:rPr>
              <w:t>赔偿，并追究有关人员责任。</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jc w:val="left"/>
              <w:rPr>
                <w:rFonts w:ascii="Times New Roman" w:hAnsi="Times New Roman"/>
                <w:kern w:val="0"/>
                <w:szCs w:val="21"/>
              </w:rPr>
            </w:pPr>
            <w:r>
              <w:rPr>
                <w:rFonts w:ascii="仿宋_GB2312" w:hAnsi="仿宋_GB2312"/>
                <w:b/>
                <w:kern w:val="0"/>
                <w:sz w:val="28"/>
                <w:szCs w:val="28"/>
              </w:rPr>
              <w:t>第</w:t>
            </w:r>
            <w:r>
              <w:rPr>
                <w:rFonts w:ascii="仿宋_GB2312" w:hAnsi="仿宋_GB2312" w:hint="eastAsia"/>
                <w:b/>
                <w:kern w:val="0"/>
                <w:sz w:val="28"/>
                <w:szCs w:val="28"/>
              </w:rPr>
              <w:t>十九</w:t>
            </w:r>
            <w:r w:rsidRPr="00633F08">
              <w:rPr>
                <w:rFonts w:ascii="仿宋_GB2312" w:hAnsi="仿宋_GB2312"/>
                <w:b/>
                <w:kern w:val="0"/>
                <w:sz w:val="28"/>
                <w:szCs w:val="28"/>
              </w:rPr>
              <w:t>条</w:t>
            </w:r>
            <w:r w:rsidRPr="00633F08">
              <w:rPr>
                <w:rFonts w:ascii="仿宋_GB2312" w:hAnsi="仿宋_GB2312"/>
                <w:b/>
                <w:kern w:val="0"/>
                <w:sz w:val="28"/>
                <w:szCs w:val="28"/>
              </w:rPr>
              <w:t xml:space="preserve"> </w:t>
            </w:r>
            <w:r w:rsidRPr="006A0FBF">
              <w:rPr>
                <w:rFonts w:ascii="仿宋_GB2312" w:hAnsi="仿宋_GB2312"/>
                <w:kern w:val="0"/>
                <w:sz w:val="28"/>
                <w:szCs w:val="28"/>
              </w:rPr>
              <w:t>学生毕业离校前，</w:t>
            </w:r>
            <w:r>
              <w:rPr>
                <w:rFonts w:ascii="仿宋_GB2312" w:hAnsi="仿宋_GB2312" w:hint="eastAsia"/>
                <w:kern w:val="0"/>
                <w:sz w:val="28"/>
                <w:szCs w:val="28"/>
              </w:rPr>
              <w:t>学校</w:t>
            </w:r>
            <w:r>
              <w:rPr>
                <w:rFonts w:ascii="仿宋_GB2312" w:hAnsi="仿宋_GB2312"/>
                <w:kern w:val="0"/>
                <w:sz w:val="28"/>
                <w:szCs w:val="28"/>
              </w:rPr>
              <w:t>资助中心和</w:t>
            </w:r>
            <w:r>
              <w:rPr>
                <w:rFonts w:ascii="仿宋_GB2312" w:hAnsi="仿宋_GB2312" w:hint="eastAsia"/>
                <w:kern w:val="0"/>
                <w:sz w:val="28"/>
                <w:szCs w:val="28"/>
              </w:rPr>
              <w:t>各</w:t>
            </w:r>
            <w:r w:rsidRPr="006A0FBF">
              <w:rPr>
                <w:rFonts w:ascii="仿宋_GB2312" w:hAnsi="仿宋_GB2312"/>
                <w:kern w:val="0"/>
                <w:sz w:val="28"/>
                <w:szCs w:val="28"/>
              </w:rPr>
              <w:t>系学生资助工作小组要教育借款学生严格履行还款义务，并组织其办理还款确认手续，确定毕业后固定联系人和本人联系方式。上述手续办妥后，方可办理毕业手续。</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第二十条</w:t>
            </w:r>
            <w:r w:rsidRPr="006A0FBF">
              <w:rPr>
                <w:rFonts w:ascii="仿宋_GB2312" w:hAnsi="仿宋_GB2312"/>
                <w:kern w:val="0"/>
                <w:sz w:val="28"/>
                <w:szCs w:val="28"/>
              </w:rPr>
              <w:t xml:space="preserve"> </w:t>
            </w:r>
            <w:r w:rsidRPr="006A0FBF">
              <w:rPr>
                <w:rFonts w:ascii="仿宋_GB2312" w:hAnsi="仿宋_GB2312"/>
                <w:kern w:val="0"/>
                <w:sz w:val="28"/>
                <w:szCs w:val="28"/>
              </w:rPr>
              <w:t>借款学生毕业离校前，其贷款情况和诚信档案应并入学生个人档案，如实向用人单位通报学生的贷款信息，建立与用人单位的联系方式，请求用人单位督促学生按时还款。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一</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允许有条件的借款学生提前还款。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二</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毕业学生应按时足额将贷款本息存入贷款账户，</w:t>
            </w:r>
            <w:r>
              <w:rPr>
                <w:rFonts w:ascii="仿宋_GB2312" w:hAnsi="仿宋_GB2312" w:hint="eastAsia"/>
                <w:kern w:val="0"/>
                <w:sz w:val="28"/>
                <w:szCs w:val="28"/>
              </w:rPr>
              <w:t>学校</w:t>
            </w:r>
            <w:r w:rsidRPr="006A0FBF">
              <w:rPr>
                <w:rFonts w:ascii="仿宋_GB2312" w:hAnsi="仿宋_GB2312"/>
                <w:kern w:val="0"/>
                <w:sz w:val="28"/>
                <w:szCs w:val="28"/>
              </w:rPr>
              <w:t>资助中心根据学生借款合同通知贷款银行定时扣款。贷款银行按年度将学生还款情况及时通知资助中心，由</w:t>
            </w:r>
            <w:r>
              <w:rPr>
                <w:rFonts w:ascii="仿宋_GB2312" w:hAnsi="仿宋_GB2312" w:hint="eastAsia"/>
                <w:kern w:val="0"/>
                <w:sz w:val="28"/>
                <w:szCs w:val="28"/>
              </w:rPr>
              <w:t>学校</w:t>
            </w:r>
            <w:r w:rsidRPr="006A0FBF">
              <w:rPr>
                <w:rFonts w:ascii="仿宋_GB2312" w:hAnsi="仿宋_GB2312"/>
                <w:kern w:val="0"/>
                <w:sz w:val="28"/>
                <w:szCs w:val="28"/>
              </w:rPr>
              <w:t>资助中心对学生还本息情况进行适时监控，并根据需要提示学生按时还款。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三</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资助中心为每个贷款学生建立业务管理和诚信档案，内容主要包括贷款审批表、借款合同、借款凭证、诚信记录等。</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四</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资助中心要按照上级统一要求</w:t>
            </w:r>
            <w:r>
              <w:rPr>
                <w:rFonts w:ascii="仿宋_GB2312" w:hAnsi="仿宋_GB2312"/>
                <w:kern w:val="0"/>
                <w:sz w:val="28"/>
                <w:szCs w:val="28"/>
              </w:rPr>
              <w:t>做好国家助学贷款信息管理系统的维护工作，建立国家助学贷款管理台</w:t>
            </w:r>
            <w:r>
              <w:rPr>
                <w:rFonts w:ascii="仿宋_GB2312" w:hAnsi="仿宋_GB2312" w:hint="eastAsia"/>
                <w:kern w:val="0"/>
                <w:sz w:val="28"/>
                <w:szCs w:val="28"/>
              </w:rPr>
              <w:t>账</w:t>
            </w:r>
            <w:r w:rsidRPr="006A0FBF">
              <w:rPr>
                <w:rFonts w:ascii="仿宋_GB2312" w:hAnsi="仿宋_GB2312"/>
                <w:kern w:val="0"/>
                <w:sz w:val="28"/>
                <w:szCs w:val="28"/>
              </w:rPr>
              <w:t>和贷款学生信息一览表，及时准确做好资料登记管理工作。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lastRenderedPageBreak/>
              <w:t>第二十</w:t>
            </w:r>
            <w:r w:rsidRPr="00633F08">
              <w:rPr>
                <w:rFonts w:ascii="仿宋_GB2312" w:hAnsi="仿宋_GB2312" w:hint="eastAsia"/>
                <w:b/>
                <w:kern w:val="0"/>
                <w:sz w:val="28"/>
                <w:szCs w:val="28"/>
              </w:rPr>
              <w:t>五</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kern w:val="0"/>
                <w:sz w:val="28"/>
                <w:szCs w:val="28"/>
              </w:rPr>
              <w:t>各系</w:t>
            </w:r>
            <w:r w:rsidRPr="006A0FBF">
              <w:rPr>
                <w:rFonts w:ascii="仿宋_GB2312" w:hAnsi="仿宋_GB2312"/>
                <w:kern w:val="0"/>
                <w:sz w:val="28"/>
                <w:szCs w:val="28"/>
              </w:rPr>
              <w:t>须建立贷款学生档案，内容主要包括贷款审批表复印件、学生诚信记录等，并做好贷款学生信息一览表的登记、上报工作。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六</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kern w:val="0"/>
                <w:sz w:val="28"/>
                <w:szCs w:val="28"/>
              </w:rPr>
              <w:t>学校和</w:t>
            </w:r>
            <w:r>
              <w:rPr>
                <w:rFonts w:ascii="仿宋_GB2312" w:hAnsi="仿宋_GB2312" w:hint="eastAsia"/>
                <w:kern w:val="0"/>
                <w:sz w:val="28"/>
                <w:szCs w:val="28"/>
              </w:rPr>
              <w:t>各</w:t>
            </w:r>
            <w:r>
              <w:rPr>
                <w:rFonts w:ascii="仿宋_GB2312" w:hAnsi="仿宋_GB2312"/>
                <w:kern w:val="0"/>
                <w:sz w:val="28"/>
                <w:szCs w:val="28"/>
              </w:rPr>
              <w:t>系教育、指导、监督学生合理使用助学贷款，</w:t>
            </w:r>
            <w:r>
              <w:rPr>
                <w:rFonts w:ascii="仿宋_GB2312" w:hAnsi="仿宋_GB2312" w:hint="eastAsia"/>
                <w:kern w:val="0"/>
                <w:sz w:val="28"/>
                <w:szCs w:val="28"/>
              </w:rPr>
              <w:t>各</w:t>
            </w:r>
            <w:r w:rsidRPr="006A0FBF">
              <w:rPr>
                <w:rFonts w:ascii="仿宋_GB2312" w:hAnsi="仿宋_GB2312"/>
                <w:kern w:val="0"/>
                <w:sz w:val="28"/>
                <w:szCs w:val="28"/>
              </w:rPr>
              <w:t>系对贷款学生的日常表现跟踪考评，对贷款学生的违规行为要及时进行纠正和处理，并上报</w:t>
            </w:r>
            <w:r>
              <w:rPr>
                <w:rFonts w:ascii="仿宋_GB2312" w:hAnsi="仿宋_GB2312" w:hint="eastAsia"/>
                <w:kern w:val="0"/>
                <w:sz w:val="28"/>
                <w:szCs w:val="28"/>
              </w:rPr>
              <w:t>学校</w:t>
            </w:r>
            <w:r w:rsidRPr="006A0FBF">
              <w:rPr>
                <w:rFonts w:ascii="仿宋_GB2312" w:hAnsi="仿宋_GB2312"/>
                <w:kern w:val="0"/>
                <w:sz w:val="28"/>
                <w:szCs w:val="28"/>
              </w:rPr>
              <w:t>资助中心。对于有违反贷款协议行为的学生，可以采取停止发放贷款、取消其继续申请贷款的资格等措施，并视情况提前回收贷款。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七</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逾期贷款的催收，</w:t>
            </w:r>
            <w:r>
              <w:rPr>
                <w:rFonts w:ascii="仿宋_GB2312" w:hAnsi="仿宋_GB2312" w:hint="eastAsia"/>
                <w:kern w:val="0"/>
                <w:sz w:val="28"/>
                <w:szCs w:val="28"/>
              </w:rPr>
              <w:t>学校</w:t>
            </w:r>
            <w:r>
              <w:rPr>
                <w:rFonts w:ascii="仿宋_GB2312" w:hAnsi="仿宋_GB2312"/>
                <w:kern w:val="0"/>
                <w:sz w:val="28"/>
                <w:szCs w:val="28"/>
              </w:rPr>
              <w:t>资助中心、相关</w:t>
            </w:r>
            <w:r>
              <w:rPr>
                <w:rFonts w:ascii="仿宋_GB2312" w:hAnsi="仿宋_GB2312" w:hint="eastAsia"/>
                <w:kern w:val="0"/>
                <w:sz w:val="28"/>
                <w:szCs w:val="28"/>
              </w:rPr>
              <w:t>各系</w:t>
            </w:r>
            <w:r w:rsidRPr="006A0FBF">
              <w:rPr>
                <w:rFonts w:ascii="仿宋_GB2312" w:hAnsi="仿宋_GB2312"/>
                <w:kern w:val="0"/>
                <w:sz w:val="28"/>
                <w:szCs w:val="28"/>
              </w:rPr>
              <w:t>将明确专人分片包干，催收到逾期贷款本息、催收情况将纳入对相关人员的工作考核。</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第二十</w:t>
            </w:r>
            <w:r w:rsidRPr="00633F08">
              <w:rPr>
                <w:rFonts w:ascii="仿宋_GB2312" w:hAnsi="仿宋_GB2312" w:hint="eastAsia"/>
                <w:b/>
                <w:kern w:val="0"/>
                <w:sz w:val="28"/>
                <w:szCs w:val="28"/>
              </w:rPr>
              <w:t>八</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学生离校后的管理措施</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（一）专人定期电话联系，并公布跟踪结果。</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（二）重点家访和通报就业单位。</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（三）利用寒、暑假期组织在校学生进行社会实践，全面走访毕业的贷款学生。</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二十九</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及时完成河南省学生资助管理中心和开发银行河南省分行要求的相关事项。</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第三十条</w:t>
            </w:r>
            <w:r w:rsidRPr="006A0FBF">
              <w:rPr>
                <w:rFonts w:ascii="仿宋_GB2312" w:hAnsi="仿宋_GB2312"/>
                <w:kern w:val="0"/>
                <w:sz w:val="28"/>
                <w:szCs w:val="28"/>
              </w:rPr>
              <w:t xml:space="preserve"> </w:t>
            </w:r>
            <w:r w:rsidRPr="006A0FBF">
              <w:rPr>
                <w:rFonts w:ascii="仿宋_GB2312" w:hAnsi="仿宋_GB2312"/>
                <w:kern w:val="0"/>
                <w:sz w:val="28"/>
                <w:szCs w:val="28"/>
              </w:rPr>
              <w:t>违约学生是指未按借款合同约定偿还贷款本息的借款学生。</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一</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kern w:val="0"/>
                <w:sz w:val="28"/>
                <w:szCs w:val="28"/>
              </w:rPr>
              <w:t>学校</w:t>
            </w:r>
            <w:r w:rsidRPr="006A0FBF">
              <w:rPr>
                <w:rFonts w:ascii="仿宋_GB2312" w:hAnsi="仿宋_GB2312"/>
                <w:kern w:val="0"/>
                <w:sz w:val="28"/>
                <w:szCs w:val="28"/>
              </w:rPr>
              <w:t>要建立违约学生的约束机制。</w:t>
            </w:r>
            <w:r>
              <w:rPr>
                <w:rFonts w:ascii="仿宋_GB2312" w:hAnsi="仿宋_GB2312" w:hint="eastAsia"/>
                <w:kern w:val="0"/>
                <w:sz w:val="28"/>
                <w:szCs w:val="28"/>
              </w:rPr>
              <w:t>学校</w:t>
            </w:r>
            <w:r w:rsidRPr="006A0FBF">
              <w:rPr>
                <w:rFonts w:ascii="仿宋_GB2312" w:hAnsi="仿宋_GB2312"/>
                <w:kern w:val="0"/>
                <w:sz w:val="28"/>
                <w:szCs w:val="28"/>
              </w:rPr>
              <w:t>资助中心有权在不通知违约学生的情况下采取如下措施：</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lastRenderedPageBreak/>
              <w:t>（一）将学生的违约情况提供给银行等金融机构和相关单位。</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（二）在大学生就业网、学历文凭查询网站及国家助学贷款网公布违约学生名单。</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（三）在有关媒体上，公布违约学生的相关信息。</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（四）在校园网、校友网上公布违约学生相关信息，并向用人单位通报情况。</w:t>
            </w:r>
          </w:p>
          <w:p w:rsidR="009A020C" w:rsidRPr="006A0FBF" w:rsidRDefault="009A020C" w:rsidP="00B22803">
            <w:pPr>
              <w:widowControl/>
              <w:spacing w:line="360" w:lineRule="auto"/>
              <w:ind w:firstLine="560"/>
              <w:jc w:val="left"/>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二</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资助中心按要求及时对本校学生贷、还款情况进行年度统计、分析、总结，报河南省学生资助管理中心和贷款银行备案。</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jc w:val="left"/>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三</w:t>
            </w:r>
            <w:r w:rsidRPr="00633F08">
              <w:rPr>
                <w:rFonts w:ascii="仿宋_GB2312" w:hAnsi="仿宋_GB2312"/>
                <w:b/>
                <w:kern w:val="0"/>
                <w:sz w:val="28"/>
                <w:szCs w:val="28"/>
              </w:rPr>
              <w:t>条</w:t>
            </w:r>
            <w:r w:rsidRPr="006A0FBF">
              <w:rPr>
                <w:rFonts w:ascii="仿宋_GB2312" w:hAnsi="仿宋_GB2312"/>
                <w:kern w:val="0"/>
                <w:sz w:val="28"/>
                <w:szCs w:val="28"/>
              </w:rPr>
              <w:t xml:space="preserve"> </w:t>
            </w:r>
            <w:r>
              <w:rPr>
                <w:rFonts w:ascii="仿宋_GB2312" w:hAnsi="仿宋_GB2312" w:hint="eastAsia"/>
                <w:kern w:val="0"/>
                <w:sz w:val="28"/>
                <w:szCs w:val="28"/>
              </w:rPr>
              <w:t>学校</w:t>
            </w:r>
            <w:r w:rsidRPr="006A0FBF">
              <w:rPr>
                <w:rFonts w:ascii="仿宋_GB2312" w:hAnsi="仿宋_GB2312"/>
                <w:kern w:val="0"/>
                <w:sz w:val="28"/>
                <w:szCs w:val="28"/>
              </w:rPr>
              <w:t>资助中心根据开发银行提供的相关信息，对贷款的发放、还本、付息、违约等情况进行核对，并根据《国家开发银行河南省属于高校国家助学贷款资金管理暂行办法》与</w:t>
            </w:r>
            <w:proofErr w:type="gramStart"/>
            <w:r w:rsidRPr="006A0FBF">
              <w:rPr>
                <w:rFonts w:ascii="仿宋_GB2312" w:hAnsi="仿宋_GB2312"/>
                <w:kern w:val="0"/>
                <w:sz w:val="28"/>
                <w:szCs w:val="28"/>
              </w:rPr>
              <w:t>省学生</w:t>
            </w:r>
            <w:proofErr w:type="gramEnd"/>
            <w:r w:rsidRPr="006A0FBF">
              <w:rPr>
                <w:rFonts w:ascii="仿宋_GB2312" w:hAnsi="仿宋_GB2312"/>
                <w:kern w:val="0"/>
                <w:sz w:val="28"/>
                <w:szCs w:val="28"/>
              </w:rPr>
              <w:t>资助管理中心、贷款银行进行年度结算。</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四</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考核遵循以下原则</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（一）开发银行国家助学贷款</w:t>
            </w:r>
            <w:r>
              <w:rPr>
                <w:rFonts w:ascii="仿宋_GB2312" w:hAnsi="仿宋_GB2312" w:hint="eastAsia"/>
                <w:kern w:val="0"/>
                <w:sz w:val="28"/>
                <w:szCs w:val="28"/>
              </w:rPr>
              <w:t>实行</w:t>
            </w:r>
            <w:r>
              <w:rPr>
                <w:rFonts w:ascii="仿宋_GB2312" w:hAnsi="仿宋_GB2312"/>
                <w:kern w:val="0"/>
                <w:sz w:val="28"/>
                <w:szCs w:val="28"/>
              </w:rPr>
              <w:t>单独考核原则，独立</w:t>
            </w:r>
            <w:r>
              <w:rPr>
                <w:rFonts w:ascii="仿宋_GB2312" w:hAnsi="仿宋_GB2312" w:hint="eastAsia"/>
                <w:kern w:val="0"/>
                <w:sz w:val="28"/>
                <w:szCs w:val="28"/>
              </w:rPr>
              <w:t>于</w:t>
            </w:r>
            <w:r w:rsidRPr="006A0FBF">
              <w:rPr>
                <w:rFonts w:ascii="仿宋_GB2312" w:hAnsi="仿宋_GB2312"/>
                <w:kern w:val="0"/>
                <w:sz w:val="28"/>
                <w:szCs w:val="28"/>
              </w:rPr>
              <w:t>本校的其他考核之外，不相互交叉，覆盖。</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Pr>
                <w:rFonts w:ascii="仿宋_GB2312" w:hAnsi="仿宋_GB2312"/>
                <w:kern w:val="0"/>
                <w:sz w:val="28"/>
                <w:szCs w:val="28"/>
              </w:rPr>
              <w:t>（二）</w:t>
            </w:r>
            <w:proofErr w:type="gramStart"/>
            <w:r w:rsidRPr="006A0FBF">
              <w:rPr>
                <w:rFonts w:ascii="仿宋_GB2312" w:hAnsi="仿宋_GB2312"/>
                <w:kern w:val="0"/>
                <w:sz w:val="28"/>
                <w:szCs w:val="28"/>
              </w:rPr>
              <w:t>系</w:t>
            </w:r>
            <w:r>
              <w:rPr>
                <w:rFonts w:ascii="仿宋_GB2312" w:hAnsi="仿宋_GB2312" w:hint="eastAsia"/>
                <w:kern w:val="0"/>
                <w:sz w:val="28"/>
                <w:szCs w:val="28"/>
              </w:rPr>
              <w:t>部</w:t>
            </w:r>
            <w:r w:rsidRPr="006A0FBF">
              <w:rPr>
                <w:rFonts w:ascii="仿宋_GB2312" w:hAnsi="仿宋_GB2312"/>
                <w:kern w:val="0"/>
                <w:sz w:val="28"/>
                <w:szCs w:val="28"/>
              </w:rPr>
              <w:t>与</w:t>
            </w:r>
            <w:proofErr w:type="gramEnd"/>
            <w:r>
              <w:rPr>
                <w:rFonts w:ascii="仿宋_GB2312" w:hAnsi="仿宋_GB2312" w:hint="eastAsia"/>
                <w:kern w:val="0"/>
                <w:sz w:val="28"/>
                <w:szCs w:val="28"/>
              </w:rPr>
              <w:t>学校</w:t>
            </w:r>
            <w:r w:rsidRPr="006A0FBF">
              <w:rPr>
                <w:rFonts w:ascii="仿宋_GB2312" w:hAnsi="仿宋_GB2312"/>
                <w:kern w:val="0"/>
                <w:sz w:val="28"/>
                <w:szCs w:val="28"/>
              </w:rPr>
              <w:t>资助中心相结合原则。</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（三）工作业绩与部门，个人挂钩原则。</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（四）奖励与惩戒对等原则。</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五</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考核对象包括</w:t>
            </w:r>
            <w:r>
              <w:rPr>
                <w:rFonts w:ascii="仿宋_GB2312" w:hAnsi="仿宋_GB2312" w:hint="eastAsia"/>
                <w:kern w:val="0"/>
                <w:sz w:val="28"/>
                <w:szCs w:val="28"/>
              </w:rPr>
              <w:t>学校</w:t>
            </w:r>
            <w:r>
              <w:rPr>
                <w:rFonts w:ascii="仿宋_GB2312" w:hAnsi="仿宋_GB2312"/>
                <w:kern w:val="0"/>
                <w:sz w:val="28"/>
                <w:szCs w:val="28"/>
              </w:rPr>
              <w:t>资助中心和</w:t>
            </w:r>
            <w:r>
              <w:rPr>
                <w:rFonts w:ascii="仿宋_GB2312" w:hAnsi="仿宋_GB2312" w:hint="eastAsia"/>
                <w:kern w:val="0"/>
                <w:sz w:val="28"/>
                <w:szCs w:val="28"/>
              </w:rPr>
              <w:t>各</w:t>
            </w:r>
            <w:r w:rsidRPr="006A0FBF">
              <w:rPr>
                <w:rFonts w:ascii="仿宋_GB2312" w:hAnsi="仿宋_GB2312"/>
                <w:kern w:val="0"/>
                <w:sz w:val="28"/>
                <w:szCs w:val="28"/>
              </w:rPr>
              <w:t>系学生资助工作小组，以</w:t>
            </w:r>
            <w:r>
              <w:rPr>
                <w:rFonts w:ascii="仿宋_GB2312" w:hAnsi="仿宋_GB2312" w:hint="eastAsia"/>
                <w:kern w:val="0"/>
                <w:sz w:val="28"/>
                <w:szCs w:val="28"/>
              </w:rPr>
              <w:t>学校</w:t>
            </w:r>
            <w:r w:rsidRPr="006A0FBF">
              <w:rPr>
                <w:rFonts w:ascii="仿宋_GB2312" w:hAnsi="仿宋_GB2312"/>
                <w:kern w:val="0"/>
                <w:sz w:val="28"/>
                <w:szCs w:val="28"/>
              </w:rPr>
              <w:t>资助中心为第一责任人。</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六</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考核内容包括工作过程（工作记录等）考核、工作</w:t>
            </w:r>
            <w:r w:rsidRPr="006A0FBF">
              <w:rPr>
                <w:rFonts w:ascii="仿宋_GB2312" w:hAnsi="仿宋_GB2312"/>
                <w:kern w:val="0"/>
                <w:sz w:val="28"/>
                <w:szCs w:val="28"/>
              </w:rPr>
              <w:lastRenderedPageBreak/>
              <w:t>结果（与毕业借款学生保持联系率，贷款违约率）考核等内容。</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七</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考核程序：由</w:t>
            </w:r>
            <w:r>
              <w:rPr>
                <w:rFonts w:ascii="仿宋_GB2312" w:hAnsi="仿宋_GB2312"/>
                <w:kern w:val="0"/>
                <w:sz w:val="28"/>
                <w:szCs w:val="28"/>
              </w:rPr>
              <w:t>各系</w:t>
            </w:r>
            <w:r w:rsidRPr="006A0FBF">
              <w:rPr>
                <w:rFonts w:ascii="仿宋_GB2312" w:hAnsi="仿宋_GB2312"/>
                <w:kern w:val="0"/>
                <w:sz w:val="28"/>
                <w:szCs w:val="28"/>
              </w:rPr>
              <w:t>学生资助工作小组和</w:t>
            </w:r>
            <w:r>
              <w:rPr>
                <w:rFonts w:ascii="仿宋_GB2312" w:hAnsi="仿宋_GB2312" w:hint="eastAsia"/>
                <w:kern w:val="0"/>
                <w:sz w:val="28"/>
                <w:szCs w:val="28"/>
              </w:rPr>
              <w:t>学校</w:t>
            </w:r>
            <w:r w:rsidRPr="006A0FBF">
              <w:rPr>
                <w:rFonts w:ascii="仿宋_GB2312" w:hAnsi="仿宋_GB2312"/>
                <w:kern w:val="0"/>
                <w:sz w:val="28"/>
                <w:szCs w:val="28"/>
              </w:rPr>
              <w:t>资助中心分别做出工作总结，由</w:t>
            </w:r>
            <w:r>
              <w:rPr>
                <w:rFonts w:ascii="仿宋_GB2312" w:hAnsi="仿宋_GB2312"/>
                <w:kern w:val="0"/>
                <w:sz w:val="28"/>
                <w:szCs w:val="28"/>
              </w:rPr>
              <w:t>学校</w:t>
            </w:r>
            <w:r w:rsidRPr="006A0FBF">
              <w:rPr>
                <w:rFonts w:ascii="仿宋_GB2312" w:hAnsi="仿宋_GB2312"/>
                <w:kern w:val="0"/>
                <w:sz w:val="28"/>
                <w:szCs w:val="28"/>
              </w:rPr>
              <w:t>学生资助工作领导小组，结合河南省省学生资助管理中心的通报、评价、检查结果做出评判，考核结果最终经</w:t>
            </w:r>
            <w:r>
              <w:rPr>
                <w:rFonts w:ascii="仿宋_GB2312" w:hAnsi="仿宋_GB2312"/>
                <w:kern w:val="0"/>
                <w:sz w:val="28"/>
                <w:szCs w:val="28"/>
              </w:rPr>
              <w:t>学校</w:t>
            </w:r>
            <w:r w:rsidRPr="006A0FBF">
              <w:rPr>
                <w:rFonts w:ascii="仿宋_GB2312" w:hAnsi="仿宋_GB2312"/>
                <w:kern w:val="0"/>
                <w:sz w:val="28"/>
                <w:szCs w:val="28"/>
              </w:rPr>
              <w:t>领导审定。</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33F08">
              <w:rPr>
                <w:rFonts w:ascii="仿宋_GB2312" w:hAnsi="仿宋_GB2312"/>
                <w:b/>
                <w:kern w:val="0"/>
                <w:sz w:val="28"/>
                <w:szCs w:val="28"/>
              </w:rPr>
              <w:t>第三十</w:t>
            </w:r>
            <w:r w:rsidRPr="00633F08">
              <w:rPr>
                <w:rFonts w:ascii="仿宋_GB2312" w:hAnsi="仿宋_GB2312" w:hint="eastAsia"/>
                <w:b/>
                <w:kern w:val="0"/>
                <w:sz w:val="28"/>
                <w:szCs w:val="28"/>
              </w:rPr>
              <w:t>八</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奖惩措施</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（一）奖励：物质奖励与精神鼓励相结合。</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560"/>
              <w:rPr>
                <w:rFonts w:ascii="Times New Roman" w:hAnsi="Times New Roman"/>
                <w:kern w:val="0"/>
                <w:szCs w:val="21"/>
              </w:rPr>
            </w:pPr>
            <w:r w:rsidRPr="006A0FBF">
              <w:rPr>
                <w:rFonts w:ascii="仿宋_GB2312" w:hAnsi="仿宋_GB2312"/>
                <w:kern w:val="0"/>
                <w:sz w:val="28"/>
                <w:szCs w:val="28"/>
              </w:rPr>
              <w:t>（二）惩戒：除进行通报批评外，还可以取消年度评先资格，责成做出检讨等，对直接造成资金损失的失职行为，使其情节，可以处以不同程度的罚款。</w:t>
            </w:r>
            <w:r w:rsidRPr="006A0FBF">
              <w:rPr>
                <w:rFonts w:ascii="仿宋_GB2312" w:hAnsi="仿宋_GB2312"/>
                <w:kern w:val="0"/>
                <w:sz w:val="28"/>
                <w:szCs w:val="28"/>
              </w:rPr>
              <w:t xml:space="preserve"> </w:t>
            </w:r>
          </w:p>
          <w:p w:rsidR="009A020C" w:rsidRPr="006A0FBF" w:rsidRDefault="009A020C" w:rsidP="00B22803">
            <w:pPr>
              <w:widowControl/>
              <w:spacing w:line="360" w:lineRule="auto"/>
              <w:ind w:firstLineChars="150" w:firstLine="422"/>
              <w:jc w:val="left"/>
              <w:rPr>
                <w:rFonts w:ascii="Times New Roman" w:hAnsi="Times New Roman"/>
                <w:kern w:val="0"/>
                <w:szCs w:val="21"/>
              </w:rPr>
            </w:pPr>
            <w:r w:rsidRPr="00633F08">
              <w:rPr>
                <w:rFonts w:ascii="仿宋_GB2312" w:hAnsi="仿宋_GB2312"/>
                <w:b/>
                <w:kern w:val="0"/>
                <w:sz w:val="28"/>
                <w:szCs w:val="28"/>
              </w:rPr>
              <w:t>第</w:t>
            </w:r>
            <w:r w:rsidRPr="00633F08">
              <w:rPr>
                <w:rFonts w:ascii="仿宋_GB2312" w:hAnsi="仿宋_GB2312" w:hint="eastAsia"/>
                <w:b/>
                <w:kern w:val="0"/>
                <w:sz w:val="28"/>
                <w:szCs w:val="28"/>
              </w:rPr>
              <w:t>三十九</w:t>
            </w:r>
            <w:r w:rsidRPr="00633F08">
              <w:rPr>
                <w:rFonts w:ascii="仿宋_GB2312" w:hAnsi="仿宋_GB2312"/>
                <w:b/>
                <w:kern w:val="0"/>
                <w:sz w:val="28"/>
                <w:szCs w:val="28"/>
              </w:rPr>
              <w:t>条</w:t>
            </w:r>
            <w:r w:rsidRPr="006A0FBF">
              <w:rPr>
                <w:rFonts w:ascii="仿宋_GB2312" w:hAnsi="仿宋_GB2312"/>
                <w:kern w:val="0"/>
                <w:sz w:val="28"/>
                <w:szCs w:val="28"/>
              </w:rPr>
              <w:t xml:space="preserve"> </w:t>
            </w:r>
            <w:r w:rsidRPr="006A0FBF">
              <w:rPr>
                <w:rFonts w:ascii="仿宋_GB2312" w:hAnsi="仿宋_GB2312"/>
                <w:kern w:val="0"/>
                <w:sz w:val="28"/>
                <w:szCs w:val="28"/>
              </w:rPr>
              <w:t>本办法自</w:t>
            </w:r>
            <w:r>
              <w:rPr>
                <w:rFonts w:ascii="仿宋_GB2312" w:hAnsi="仿宋_GB2312" w:hint="eastAsia"/>
                <w:kern w:val="0"/>
                <w:sz w:val="28"/>
                <w:szCs w:val="28"/>
              </w:rPr>
              <w:t>公布之日</w:t>
            </w:r>
            <w:r w:rsidRPr="006A0FBF">
              <w:rPr>
                <w:rFonts w:ascii="仿宋_GB2312" w:hAnsi="仿宋_GB2312"/>
                <w:kern w:val="0"/>
                <w:sz w:val="28"/>
                <w:szCs w:val="28"/>
              </w:rPr>
              <w:t>起施行</w:t>
            </w:r>
            <w:r w:rsidRPr="006A0FBF">
              <w:rPr>
                <w:rFonts w:ascii="仿宋_GB2312" w:hAnsi="仿宋_GB2312"/>
                <w:kern w:val="0"/>
                <w:szCs w:val="21"/>
              </w:rPr>
              <w:t>。</w:t>
            </w:r>
          </w:p>
          <w:p w:rsidR="009A020C" w:rsidRPr="006A0FBF" w:rsidRDefault="009A020C" w:rsidP="00B22803">
            <w:pPr>
              <w:keepNext/>
              <w:widowControl/>
              <w:spacing w:line="360" w:lineRule="auto"/>
              <w:ind w:firstLineChars="150" w:firstLine="422"/>
              <w:outlineLvl w:val="0"/>
              <w:rPr>
                <w:rFonts w:ascii="Times New Roman" w:hAnsi="Times New Roman"/>
                <w:kern w:val="36"/>
                <w:sz w:val="28"/>
                <w:szCs w:val="28"/>
              </w:rPr>
            </w:pPr>
            <w:r w:rsidRPr="00633F08">
              <w:rPr>
                <w:rFonts w:ascii="仿宋_GB2312" w:hAnsi="仿宋_GB2312"/>
                <w:b/>
                <w:kern w:val="36"/>
                <w:sz w:val="28"/>
                <w:szCs w:val="28"/>
              </w:rPr>
              <w:t>第四十条</w:t>
            </w:r>
            <w:r w:rsidRPr="006A0FBF">
              <w:rPr>
                <w:rFonts w:ascii="仿宋_GB2312" w:hAnsi="仿宋_GB2312"/>
                <w:kern w:val="36"/>
                <w:sz w:val="28"/>
                <w:szCs w:val="28"/>
              </w:rPr>
              <w:t xml:space="preserve"> </w:t>
            </w:r>
            <w:r w:rsidRPr="006A0FBF">
              <w:rPr>
                <w:rFonts w:ascii="仿宋_GB2312" w:hAnsi="仿宋_GB2312"/>
                <w:kern w:val="36"/>
                <w:sz w:val="28"/>
                <w:szCs w:val="28"/>
              </w:rPr>
              <w:t>本办法由</w:t>
            </w:r>
            <w:r>
              <w:rPr>
                <w:rFonts w:ascii="仿宋_GB2312" w:hAnsi="仿宋_GB2312" w:hint="eastAsia"/>
                <w:kern w:val="36"/>
                <w:sz w:val="28"/>
                <w:szCs w:val="28"/>
              </w:rPr>
              <w:t>学校</w:t>
            </w:r>
            <w:r w:rsidRPr="006A0FBF">
              <w:rPr>
                <w:rFonts w:ascii="仿宋_GB2312" w:hAnsi="仿宋_GB2312"/>
                <w:kern w:val="36"/>
                <w:sz w:val="28"/>
                <w:szCs w:val="28"/>
              </w:rPr>
              <w:t>学生资助管理中心负责解释。</w:t>
            </w:r>
          </w:p>
        </w:tc>
      </w:tr>
    </w:tbl>
    <w:p w:rsidR="004E14AE" w:rsidRPr="009A020C" w:rsidRDefault="004E14AE">
      <w:bookmarkStart w:id="0" w:name="_GoBack"/>
      <w:bookmarkEnd w:id="0"/>
    </w:p>
    <w:sectPr w:rsidR="004E14AE" w:rsidRPr="009A0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0C"/>
    <w:rsid w:val="004E14AE"/>
    <w:rsid w:val="009A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2019-03-19T08:10:00Z</dcterms:created>
  <dcterms:modified xsi:type="dcterms:W3CDTF">2019-03-19T08:10:00Z</dcterms:modified>
</cp:coreProperties>
</file>